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9A7" w:rsidRPr="001B3B34" w:rsidRDefault="00F97286" w:rsidP="001B3B34">
      <w:pPr>
        <w:ind w:left="5103"/>
        <w:contextualSpacing/>
        <w:jc w:val="both"/>
      </w:pPr>
      <w:r>
        <w:t>УТВЕРЖДЕН</w:t>
      </w:r>
    </w:p>
    <w:p w:rsidR="00732881" w:rsidRPr="001B3B34" w:rsidRDefault="004929A7" w:rsidP="001B3B34">
      <w:pPr>
        <w:ind w:left="5103"/>
        <w:contextualSpacing/>
        <w:jc w:val="both"/>
        <w:textAlignment w:val="baseline"/>
      </w:pPr>
      <w:r w:rsidRPr="001B3B34">
        <w:t>постановлени</w:t>
      </w:r>
      <w:r w:rsidR="00F97286">
        <w:t>ем</w:t>
      </w:r>
      <w:r w:rsidRPr="001B3B34">
        <w:t xml:space="preserve"> администрации Кушвинского городского округа </w:t>
      </w:r>
    </w:p>
    <w:p w:rsidR="00EC1321" w:rsidRPr="00F97286" w:rsidRDefault="004929A7" w:rsidP="001B3B34">
      <w:pPr>
        <w:ind w:left="5103"/>
        <w:contextualSpacing/>
        <w:jc w:val="both"/>
        <w:textAlignment w:val="baseline"/>
      </w:pPr>
      <w:r w:rsidRPr="001B3B34">
        <w:t xml:space="preserve">от </w:t>
      </w:r>
      <w:r w:rsidR="00AE6821" w:rsidRPr="00AE6821">
        <w:t>29.05.2017</w:t>
      </w:r>
      <w:r w:rsidRPr="001B3B34">
        <w:t xml:space="preserve"> № </w:t>
      </w:r>
      <w:r w:rsidR="00AE6821" w:rsidRPr="00AE6821">
        <w:t>673</w:t>
      </w:r>
      <w:r w:rsidR="00F97286">
        <w:t xml:space="preserve"> </w:t>
      </w:r>
      <w:r w:rsidR="00F97286" w:rsidRPr="00F97286">
        <w:t>«О мероприятиях по реализации подпрограммы «Формирование комфортной городской среды на территории Кушвинского городского округа на 2017 год»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4929A7" w:rsidRPr="001B3B34" w:rsidRDefault="004929A7" w:rsidP="001B3B34">
      <w:pPr>
        <w:ind w:left="5103"/>
        <w:contextualSpacing/>
        <w:jc w:val="both"/>
        <w:textAlignment w:val="baseline"/>
        <w:rPr>
          <w:sz w:val="28"/>
          <w:szCs w:val="28"/>
        </w:rPr>
      </w:pPr>
    </w:p>
    <w:p w:rsidR="00D76AA4" w:rsidRPr="001B3B34" w:rsidRDefault="00D76AA4" w:rsidP="001B3B34">
      <w:pPr>
        <w:contextualSpacing/>
        <w:jc w:val="right"/>
        <w:rPr>
          <w:sz w:val="26"/>
          <w:szCs w:val="26"/>
        </w:rPr>
      </w:pPr>
    </w:p>
    <w:p w:rsidR="00D76AA4" w:rsidRPr="001B3B34" w:rsidRDefault="00D76AA4" w:rsidP="001B3B34">
      <w:pPr>
        <w:contextualSpacing/>
        <w:jc w:val="center"/>
        <w:textAlignment w:val="baseline"/>
        <w:rPr>
          <w:b/>
          <w:sz w:val="28"/>
          <w:szCs w:val="28"/>
        </w:rPr>
      </w:pPr>
      <w:r w:rsidRPr="001B3B34">
        <w:rPr>
          <w:b/>
          <w:sz w:val="28"/>
          <w:szCs w:val="28"/>
        </w:rPr>
        <w:t xml:space="preserve">Порядок </w:t>
      </w:r>
    </w:p>
    <w:p w:rsidR="00D76AA4" w:rsidRPr="001B3B34" w:rsidRDefault="00E063FE" w:rsidP="001B3B34">
      <w:pPr>
        <w:contextualSpacing/>
        <w:jc w:val="center"/>
        <w:textAlignment w:val="baseline"/>
        <w:rPr>
          <w:b/>
          <w:sz w:val="28"/>
          <w:szCs w:val="28"/>
        </w:rPr>
      </w:pPr>
      <w:r w:rsidRPr="001B3B34">
        <w:rPr>
          <w:b/>
          <w:sz w:val="28"/>
          <w:szCs w:val="28"/>
        </w:rPr>
        <w:t xml:space="preserve">проведения отбора </w:t>
      </w:r>
      <w:r w:rsidR="00D76AA4" w:rsidRPr="001B3B34">
        <w:rPr>
          <w:b/>
          <w:sz w:val="28"/>
          <w:szCs w:val="28"/>
        </w:rPr>
        <w:t>дворов</w:t>
      </w:r>
      <w:r w:rsidRPr="001B3B34">
        <w:rPr>
          <w:b/>
          <w:sz w:val="28"/>
          <w:szCs w:val="28"/>
        </w:rPr>
        <w:t>ых</w:t>
      </w:r>
      <w:r w:rsidR="00D76AA4" w:rsidRPr="001B3B34">
        <w:rPr>
          <w:b/>
          <w:sz w:val="28"/>
          <w:szCs w:val="28"/>
        </w:rPr>
        <w:t xml:space="preserve"> территори</w:t>
      </w:r>
      <w:r w:rsidRPr="001B3B34">
        <w:rPr>
          <w:b/>
          <w:sz w:val="28"/>
          <w:szCs w:val="28"/>
        </w:rPr>
        <w:t>й</w:t>
      </w:r>
      <w:r w:rsidR="003255D0" w:rsidRPr="001B3B34">
        <w:rPr>
          <w:b/>
          <w:sz w:val="28"/>
          <w:szCs w:val="28"/>
        </w:rPr>
        <w:t xml:space="preserve">в целях включения их </w:t>
      </w:r>
      <w:r w:rsidR="00D76AA4" w:rsidRPr="001B3B34">
        <w:rPr>
          <w:b/>
          <w:sz w:val="28"/>
          <w:szCs w:val="28"/>
        </w:rPr>
        <w:t xml:space="preserve">в </w:t>
      </w:r>
      <w:r w:rsidR="003255D0" w:rsidRPr="001B3B34">
        <w:rPr>
          <w:b/>
          <w:sz w:val="28"/>
          <w:szCs w:val="28"/>
        </w:rPr>
        <w:t>подпрограмму «Формирование комфортной городской среды на территории Кушвинского городского округа</w:t>
      </w:r>
      <w:r w:rsidR="009A4FE2" w:rsidRPr="001B3B34">
        <w:rPr>
          <w:b/>
          <w:sz w:val="28"/>
          <w:szCs w:val="28"/>
        </w:rPr>
        <w:t xml:space="preserve"> на 2017 год</w:t>
      </w:r>
      <w:r w:rsidR="003255D0" w:rsidRPr="001B3B34">
        <w:rPr>
          <w:b/>
          <w:sz w:val="28"/>
          <w:szCs w:val="28"/>
        </w:rPr>
        <w:t xml:space="preserve">» </w:t>
      </w:r>
      <w:r w:rsidR="00D76AA4" w:rsidRPr="001B3B34">
        <w:rPr>
          <w:b/>
          <w:sz w:val="28"/>
          <w:szCs w:val="28"/>
        </w:rPr>
        <w:t>муниципальн</w:t>
      </w:r>
      <w:r w:rsidR="003255D0" w:rsidRPr="001B3B34">
        <w:rPr>
          <w:b/>
          <w:sz w:val="28"/>
          <w:szCs w:val="28"/>
        </w:rPr>
        <w:t>ой</w:t>
      </w:r>
      <w:r w:rsidR="00A401DB" w:rsidRPr="001B3B34">
        <w:rPr>
          <w:b/>
          <w:sz w:val="28"/>
          <w:szCs w:val="28"/>
        </w:rPr>
        <w:t>программ</w:t>
      </w:r>
      <w:r w:rsidR="003255D0" w:rsidRPr="001B3B34">
        <w:rPr>
          <w:b/>
          <w:sz w:val="28"/>
          <w:szCs w:val="28"/>
        </w:rPr>
        <w:t>ы</w:t>
      </w:r>
      <w:r w:rsidR="00A401DB" w:rsidRPr="001B3B34">
        <w:rPr>
          <w:b/>
          <w:sz w:val="28"/>
          <w:szCs w:val="28"/>
        </w:rPr>
        <w:t xml:space="preserve"> Кушвинского городского округа «Реализация вопросов местного значения </w:t>
      </w:r>
      <w:r w:rsidR="000323C0" w:rsidRPr="001B3B34">
        <w:rPr>
          <w:b/>
          <w:sz w:val="28"/>
          <w:szCs w:val="28"/>
        </w:rPr>
        <w:t>и</w:t>
      </w:r>
      <w:r w:rsidR="00A401DB" w:rsidRPr="001B3B34">
        <w:rPr>
          <w:b/>
          <w:sz w:val="28"/>
          <w:szCs w:val="28"/>
        </w:rPr>
        <w:t xml:space="preserve"> осуществление государственных полномочий муниципальным казенным учреждением Кушвинского городского округа «Комитет жилищно-ком</w:t>
      </w:r>
      <w:r w:rsidR="002A5F39" w:rsidRPr="001B3B34">
        <w:rPr>
          <w:b/>
          <w:sz w:val="28"/>
          <w:szCs w:val="28"/>
        </w:rPr>
        <w:t>мунальной сферы» до 2020 года»</w:t>
      </w:r>
    </w:p>
    <w:p w:rsidR="002030C6" w:rsidRPr="001B3B34" w:rsidRDefault="002030C6" w:rsidP="001B3B34">
      <w:pPr>
        <w:pStyle w:val="Default"/>
        <w:spacing w:after="34"/>
        <w:ind w:firstLine="851"/>
        <w:contextualSpacing/>
        <w:jc w:val="both"/>
        <w:rPr>
          <w:sz w:val="28"/>
          <w:szCs w:val="28"/>
        </w:rPr>
      </w:pPr>
    </w:p>
    <w:p w:rsidR="002030C6" w:rsidRPr="001B3B34" w:rsidRDefault="002030C6" w:rsidP="001B3B34">
      <w:pPr>
        <w:pStyle w:val="Default"/>
        <w:numPr>
          <w:ilvl w:val="0"/>
          <w:numId w:val="1"/>
        </w:numPr>
        <w:spacing w:after="34"/>
        <w:ind w:left="0" w:firstLine="0"/>
        <w:contextualSpacing/>
        <w:jc w:val="center"/>
        <w:rPr>
          <w:sz w:val="28"/>
          <w:szCs w:val="28"/>
        </w:rPr>
      </w:pPr>
      <w:r w:rsidRPr="001B3B34">
        <w:rPr>
          <w:sz w:val="28"/>
          <w:szCs w:val="28"/>
        </w:rPr>
        <w:t>Общие положения</w:t>
      </w:r>
    </w:p>
    <w:p w:rsidR="00EC1321" w:rsidRPr="001B3B34" w:rsidRDefault="00EC1321" w:rsidP="001B3B34">
      <w:pPr>
        <w:pStyle w:val="Default"/>
        <w:spacing w:after="34"/>
        <w:contextualSpacing/>
        <w:rPr>
          <w:sz w:val="28"/>
          <w:szCs w:val="28"/>
        </w:rPr>
      </w:pPr>
    </w:p>
    <w:p w:rsidR="00D76AA4" w:rsidRPr="001B3B34" w:rsidRDefault="00D76AA4" w:rsidP="001B3B34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1B3B34">
        <w:rPr>
          <w:sz w:val="28"/>
          <w:szCs w:val="28"/>
        </w:rPr>
        <w:t xml:space="preserve">Настоящий Порядок </w:t>
      </w:r>
      <w:r w:rsidR="00E66309" w:rsidRPr="001B3B34">
        <w:rPr>
          <w:sz w:val="28"/>
          <w:szCs w:val="28"/>
        </w:rPr>
        <w:t xml:space="preserve">проведения отбора дворовых территорий </w:t>
      </w:r>
      <w:r w:rsidRPr="001B3B34">
        <w:rPr>
          <w:sz w:val="28"/>
          <w:szCs w:val="28"/>
        </w:rPr>
        <w:t xml:space="preserve">разработан в целях </w:t>
      </w:r>
      <w:r w:rsidR="00E66309" w:rsidRPr="001B3B34">
        <w:rPr>
          <w:sz w:val="28"/>
          <w:szCs w:val="28"/>
        </w:rPr>
        <w:t>включения их в подпрограмму «Формирование комфортной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E66309" w:rsidRPr="001B3B34">
        <w:rPr>
          <w:sz w:val="28"/>
          <w:szCs w:val="28"/>
        </w:rPr>
        <w:t xml:space="preserve">» </w:t>
      </w:r>
      <w:r w:rsidRPr="001B3B34">
        <w:rPr>
          <w:sz w:val="28"/>
          <w:szCs w:val="28"/>
        </w:rPr>
        <w:t xml:space="preserve">муниципальной </w:t>
      </w:r>
      <w:r w:rsidR="000323C0" w:rsidRPr="001B3B34">
        <w:rPr>
          <w:sz w:val="28"/>
          <w:szCs w:val="28"/>
        </w:rPr>
        <w:t>программыКушвинского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</w:t>
      </w:r>
      <w:r w:rsidR="00EC1321" w:rsidRPr="001B3B34">
        <w:rPr>
          <w:sz w:val="28"/>
          <w:szCs w:val="28"/>
        </w:rPr>
        <w:t>ммунальной сферы» до 2020 года</w:t>
      </w:r>
      <w:proofErr w:type="gramStart"/>
      <w:r w:rsidR="00EC1321" w:rsidRPr="001B3B34">
        <w:rPr>
          <w:sz w:val="28"/>
          <w:szCs w:val="28"/>
        </w:rPr>
        <w:t>»</w:t>
      </w:r>
      <w:r w:rsidRPr="001B3B34">
        <w:rPr>
          <w:sz w:val="28"/>
          <w:szCs w:val="28"/>
        </w:rPr>
        <w:t>(</w:t>
      </w:r>
      <w:proofErr w:type="gramEnd"/>
      <w:r w:rsidRPr="001B3B34">
        <w:rPr>
          <w:sz w:val="28"/>
          <w:szCs w:val="28"/>
        </w:rPr>
        <w:t>далее –</w:t>
      </w:r>
      <w:r w:rsidR="0032302C" w:rsidRPr="001B3B34">
        <w:rPr>
          <w:sz w:val="28"/>
          <w:szCs w:val="28"/>
        </w:rPr>
        <w:t xml:space="preserve"> Порядок</w:t>
      </w:r>
      <w:r w:rsidRPr="001B3B34">
        <w:rPr>
          <w:sz w:val="28"/>
          <w:szCs w:val="28"/>
        </w:rPr>
        <w:t xml:space="preserve">) и определяет </w:t>
      </w:r>
      <w:r w:rsidR="00755572" w:rsidRPr="001B3B34">
        <w:rPr>
          <w:sz w:val="28"/>
          <w:szCs w:val="28"/>
        </w:rPr>
        <w:t>условия</w:t>
      </w:r>
      <w:r w:rsidR="00E66309" w:rsidRPr="001B3B34">
        <w:rPr>
          <w:sz w:val="28"/>
          <w:szCs w:val="28"/>
        </w:rPr>
        <w:t xml:space="preserve">, сроки </w:t>
      </w:r>
      <w:r w:rsidR="00755572" w:rsidRPr="001B3B34">
        <w:rPr>
          <w:sz w:val="28"/>
          <w:szCs w:val="28"/>
        </w:rPr>
        <w:t xml:space="preserve">отбора дворовых территорий, порядок, сроки </w:t>
      </w:r>
      <w:proofErr w:type="gramStart"/>
      <w:r w:rsidR="00755572" w:rsidRPr="001B3B34">
        <w:rPr>
          <w:sz w:val="28"/>
          <w:szCs w:val="28"/>
        </w:rPr>
        <w:t xml:space="preserve">и критерии </w:t>
      </w:r>
      <w:r w:rsidRPr="001B3B34">
        <w:rPr>
          <w:sz w:val="28"/>
          <w:szCs w:val="28"/>
        </w:rPr>
        <w:t xml:space="preserve">рассмотрения и оценки предложений заинтересованных лиц о включении дворовой территории в </w:t>
      </w:r>
      <w:r w:rsidR="00304109" w:rsidRPr="001B3B34">
        <w:rPr>
          <w:sz w:val="28"/>
          <w:szCs w:val="28"/>
        </w:rPr>
        <w:t>подпрограмму «Формирование комфортной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304109" w:rsidRPr="001B3B34">
        <w:rPr>
          <w:sz w:val="28"/>
          <w:szCs w:val="28"/>
        </w:rPr>
        <w:t xml:space="preserve"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 </w:t>
      </w:r>
      <w:r w:rsidR="00755572" w:rsidRPr="001B3B34">
        <w:rPr>
          <w:sz w:val="28"/>
          <w:szCs w:val="28"/>
        </w:rPr>
        <w:t xml:space="preserve">(далее – </w:t>
      </w:r>
      <w:r w:rsidR="0032302C" w:rsidRPr="001B3B34">
        <w:rPr>
          <w:sz w:val="28"/>
          <w:szCs w:val="28"/>
        </w:rPr>
        <w:t>муниципальная программа</w:t>
      </w:r>
      <w:r w:rsidR="00755572" w:rsidRPr="001B3B34">
        <w:rPr>
          <w:sz w:val="28"/>
          <w:szCs w:val="28"/>
        </w:rPr>
        <w:t>)</w:t>
      </w:r>
      <w:r w:rsidRPr="001B3B34">
        <w:rPr>
          <w:sz w:val="28"/>
          <w:szCs w:val="28"/>
        </w:rPr>
        <w:t xml:space="preserve">. </w:t>
      </w:r>
      <w:proofErr w:type="gramEnd"/>
    </w:p>
    <w:p w:rsidR="00D76AA4" w:rsidRPr="001B3B34" w:rsidRDefault="002030C6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1.2. </w:t>
      </w:r>
      <w:r w:rsidR="00D76AA4" w:rsidRPr="001B3B34">
        <w:rPr>
          <w:sz w:val="28"/>
          <w:szCs w:val="28"/>
        </w:rPr>
        <w:t>В целях реализации настоящего Порядка использую</w:t>
      </w:r>
      <w:r w:rsidR="003475E3" w:rsidRPr="001B3B34">
        <w:rPr>
          <w:sz w:val="28"/>
          <w:szCs w:val="28"/>
        </w:rPr>
        <w:t>тся следующие основные понятия:</w:t>
      </w:r>
    </w:p>
    <w:p w:rsidR="00D76AA4" w:rsidRPr="001B3B34" w:rsidRDefault="002030C6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1) </w:t>
      </w:r>
      <w:r w:rsidR="00D76AA4" w:rsidRPr="001B3B34">
        <w:rPr>
          <w:sz w:val="28"/>
          <w:szCs w:val="28"/>
        </w:rPr>
        <w:t xml:space="preserve">дворовая территория </w:t>
      </w:r>
      <w:proofErr w:type="gramStart"/>
      <w:r w:rsidR="00B6241C" w:rsidRPr="001B3B34">
        <w:rPr>
          <w:sz w:val="28"/>
          <w:szCs w:val="28"/>
        </w:rPr>
        <w:t>–т</w:t>
      </w:r>
      <w:proofErr w:type="gramEnd"/>
      <w:r w:rsidR="00B6241C" w:rsidRPr="001B3B34">
        <w:rPr>
          <w:sz w:val="28"/>
          <w:szCs w:val="28"/>
        </w:rPr>
        <w:t>ерритория (</w:t>
      </w:r>
      <w:r w:rsidR="00D76AA4" w:rsidRPr="001B3B34">
        <w:rPr>
          <w:sz w:val="28"/>
          <w:szCs w:val="28"/>
        </w:rPr>
        <w:t>совокупность территорий</w:t>
      </w:r>
      <w:r w:rsidR="00B6241C" w:rsidRPr="001B3B34">
        <w:rPr>
          <w:sz w:val="28"/>
          <w:szCs w:val="28"/>
        </w:rPr>
        <w:t>)</w:t>
      </w:r>
      <w:r w:rsidR="00D76AA4" w:rsidRPr="001B3B34">
        <w:rPr>
          <w:sz w:val="28"/>
          <w:szCs w:val="28"/>
        </w:rPr>
        <w:t>, прилегающ</w:t>
      </w:r>
      <w:r w:rsidR="00B6241C" w:rsidRPr="001B3B34">
        <w:rPr>
          <w:sz w:val="28"/>
          <w:szCs w:val="28"/>
        </w:rPr>
        <w:t>ая(их)</w:t>
      </w:r>
      <w:r w:rsidR="00D76AA4" w:rsidRPr="001B3B34">
        <w:rPr>
          <w:sz w:val="28"/>
          <w:szCs w:val="28"/>
        </w:rPr>
        <w:t xml:space="preserve"> к многоквартирн</w:t>
      </w:r>
      <w:r w:rsidR="00B6241C" w:rsidRPr="001B3B34">
        <w:rPr>
          <w:sz w:val="28"/>
          <w:szCs w:val="28"/>
        </w:rPr>
        <w:t>ому(</w:t>
      </w:r>
      <w:proofErr w:type="spellStart"/>
      <w:r w:rsidR="00B6241C" w:rsidRPr="001B3B34">
        <w:rPr>
          <w:sz w:val="28"/>
          <w:szCs w:val="28"/>
        </w:rPr>
        <w:t>ым</w:t>
      </w:r>
      <w:proofErr w:type="spellEnd"/>
      <w:r w:rsidR="00B6241C" w:rsidRPr="001B3B34">
        <w:rPr>
          <w:sz w:val="28"/>
          <w:szCs w:val="28"/>
        </w:rPr>
        <w:t>)</w:t>
      </w:r>
      <w:r w:rsidR="00D76AA4" w:rsidRPr="001B3B34">
        <w:rPr>
          <w:sz w:val="28"/>
          <w:szCs w:val="28"/>
        </w:rPr>
        <w:t xml:space="preserve"> дом</w:t>
      </w:r>
      <w:r w:rsidR="00B6241C" w:rsidRPr="001B3B34">
        <w:rPr>
          <w:sz w:val="28"/>
          <w:szCs w:val="28"/>
        </w:rPr>
        <w:t>у(</w:t>
      </w:r>
      <w:proofErr w:type="spellStart"/>
      <w:r w:rsidR="00B6241C" w:rsidRPr="001B3B34">
        <w:rPr>
          <w:sz w:val="28"/>
          <w:szCs w:val="28"/>
        </w:rPr>
        <w:t>ам</w:t>
      </w:r>
      <w:proofErr w:type="spellEnd"/>
      <w:r w:rsidR="00B6241C" w:rsidRPr="001B3B34">
        <w:rPr>
          <w:sz w:val="28"/>
          <w:szCs w:val="28"/>
        </w:rPr>
        <w:t>)</w:t>
      </w:r>
      <w:r w:rsidR="00D76AA4" w:rsidRPr="001B3B34">
        <w:rPr>
          <w:sz w:val="28"/>
          <w:szCs w:val="28"/>
        </w:rPr>
        <w:t xml:space="preserve">, с расположенными на них </w:t>
      </w:r>
      <w:r w:rsidR="00D76AA4" w:rsidRPr="001B3B34">
        <w:rPr>
          <w:sz w:val="28"/>
          <w:szCs w:val="28"/>
        </w:rPr>
        <w:lastRenderedPageBreak/>
        <w:t xml:space="preserve">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 </w:t>
      </w:r>
    </w:p>
    <w:p w:rsidR="002A5F39" w:rsidRPr="001B3B34" w:rsidRDefault="002030C6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2) </w:t>
      </w:r>
      <w:r w:rsidR="00D76AA4" w:rsidRPr="001B3B34">
        <w:rPr>
          <w:sz w:val="28"/>
          <w:szCs w:val="28"/>
        </w:rPr>
        <w:t xml:space="preserve">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 </w:t>
      </w:r>
    </w:p>
    <w:p w:rsidR="002030C6" w:rsidRPr="001B3B34" w:rsidRDefault="002030C6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</w:p>
    <w:p w:rsidR="002030C6" w:rsidRPr="001B3B34" w:rsidRDefault="002554A4" w:rsidP="001B3B34">
      <w:pPr>
        <w:pStyle w:val="Default"/>
        <w:numPr>
          <w:ilvl w:val="0"/>
          <w:numId w:val="1"/>
        </w:numPr>
        <w:ind w:left="0" w:firstLine="0"/>
        <w:contextualSpacing/>
        <w:jc w:val="center"/>
        <w:rPr>
          <w:sz w:val="28"/>
          <w:szCs w:val="28"/>
        </w:rPr>
      </w:pPr>
      <w:r w:rsidRPr="001B3B34">
        <w:rPr>
          <w:sz w:val="28"/>
          <w:szCs w:val="28"/>
        </w:rPr>
        <w:t xml:space="preserve">Организация </w:t>
      </w:r>
      <w:r w:rsidR="002030C6" w:rsidRPr="001B3B34">
        <w:rPr>
          <w:sz w:val="28"/>
          <w:szCs w:val="28"/>
        </w:rPr>
        <w:t>приема предложений о включении дворовой территории в муниципальную программу</w:t>
      </w:r>
    </w:p>
    <w:p w:rsidR="002030C6" w:rsidRPr="001B3B34" w:rsidRDefault="002030C6" w:rsidP="001B3B34">
      <w:pPr>
        <w:pStyle w:val="Default"/>
        <w:ind w:firstLine="851"/>
        <w:contextualSpacing/>
        <w:jc w:val="both"/>
        <w:rPr>
          <w:sz w:val="28"/>
          <w:szCs w:val="28"/>
        </w:rPr>
      </w:pPr>
    </w:p>
    <w:p w:rsidR="00ED3BB4" w:rsidRPr="001B3B34" w:rsidRDefault="00304109" w:rsidP="001B3B34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1B3B34">
        <w:rPr>
          <w:sz w:val="28"/>
          <w:szCs w:val="28"/>
        </w:rPr>
        <w:t xml:space="preserve">2.1. </w:t>
      </w:r>
      <w:proofErr w:type="gramStart"/>
      <w:r w:rsidR="000E0ADB" w:rsidRPr="001B3B34">
        <w:rPr>
          <w:sz w:val="28"/>
          <w:szCs w:val="28"/>
        </w:rPr>
        <w:t>Отбор дворовых территорий осуществляется путем принятия предложений</w:t>
      </w:r>
      <w:r w:rsidRPr="001B3B34">
        <w:rPr>
          <w:sz w:val="28"/>
          <w:szCs w:val="28"/>
        </w:rPr>
        <w:t xml:space="preserve"> о включении дворовой территории в подпрограмму «Формирование комфортной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Pr="001B3B34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 (далее – Предложения)</w:t>
      </w:r>
      <w:r w:rsidR="000E0ADB" w:rsidRPr="001B3B34">
        <w:rPr>
          <w:sz w:val="28"/>
          <w:szCs w:val="28"/>
        </w:rPr>
        <w:t xml:space="preserve"> от заинтересованных лиц, </w:t>
      </w:r>
      <w:r w:rsidR="00ED3BB4" w:rsidRPr="001B3B34">
        <w:rPr>
          <w:sz w:val="28"/>
          <w:szCs w:val="28"/>
        </w:rPr>
        <w:t>а также путем оценки принятых</w:t>
      </w:r>
      <w:r w:rsidRPr="001B3B34">
        <w:rPr>
          <w:sz w:val="28"/>
          <w:szCs w:val="28"/>
        </w:rPr>
        <w:t>Пр</w:t>
      </w:r>
      <w:r w:rsidR="00ED3BB4" w:rsidRPr="001B3B34">
        <w:rPr>
          <w:sz w:val="28"/>
          <w:szCs w:val="28"/>
        </w:rPr>
        <w:t>едложений</w:t>
      </w:r>
      <w:proofErr w:type="gramEnd"/>
      <w:r w:rsidR="00ED3BB4" w:rsidRPr="001B3B34">
        <w:rPr>
          <w:sz w:val="28"/>
          <w:szCs w:val="28"/>
        </w:rPr>
        <w:t xml:space="preserve"> в соответствии с настоящим </w:t>
      </w:r>
      <w:r w:rsidRPr="001B3B34">
        <w:rPr>
          <w:sz w:val="28"/>
          <w:szCs w:val="28"/>
        </w:rPr>
        <w:t>П</w:t>
      </w:r>
      <w:r w:rsidR="00ED3BB4" w:rsidRPr="001B3B34">
        <w:rPr>
          <w:sz w:val="28"/>
          <w:szCs w:val="28"/>
        </w:rPr>
        <w:t>орядком.</w:t>
      </w:r>
    </w:p>
    <w:p w:rsidR="00ED3BB4" w:rsidRPr="001B3B34" w:rsidRDefault="00BA681C" w:rsidP="001B3B34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B34">
        <w:rPr>
          <w:rFonts w:ascii="Times New Roman" w:hAnsi="Times New Roman"/>
          <w:sz w:val="28"/>
          <w:szCs w:val="28"/>
        </w:rPr>
        <w:t xml:space="preserve">2.2. </w:t>
      </w:r>
      <w:r w:rsidR="00ED3BB4" w:rsidRPr="001B3B34">
        <w:rPr>
          <w:rFonts w:ascii="Times New Roman" w:hAnsi="Times New Roman"/>
          <w:sz w:val="28"/>
          <w:szCs w:val="28"/>
        </w:rPr>
        <w:t xml:space="preserve">Прием </w:t>
      </w:r>
      <w:r w:rsidRPr="001B3B34">
        <w:rPr>
          <w:rFonts w:ascii="Times New Roman" w:hAnsi="Times New Roman"/>
          <w:sz w:val="28"/>
          <w:szCs w:val="28"/>
        </w:rPr>
        <w:t>П</w:t>
      </w:r>
      <w:r w:rsidR="00ED3BB4" w:rsidRPr="001B3B34">
        <w:rPr>
          <w:rFonts w:ascii="Times New Roman" w:hAnsi="Times New Roman"/>
          <w:sz w:val="28"/>
          <w:szCs w:val="28"/>
        </w:rPr>
        <w:t xml:space="preserve">редложений от заинтересованных лиц осуществляет </w:t>
      </w:r>
      <w:r w:rsidR="002A5F39" w:rsidRPr="001B3B34">
        <w:rPr>
          <w:rFonts w:ascii="Times New Roman" w:hAnsi="Times New Roman"/>
          <w:sz w:val="28"/>
          <w:szCs w:val="28"/>
        </w:rPr>
        <w:t>муниципальное казенное учреждение Кушвинского городского округа «Комитет жилищно-коммунальной сферы»</w:t>
      </w:r>
      <w:r w:rsidR="000E0ADB" w:rsidRPr="001B3B34">
        <w:rPr>
          <w:rFonts w:ascii="Times New Roman" w:hAnsi="Times New Roman"/>
          <w:sz w:val="28"/>
          <w:szCs w:val="28"/>
        </w:rPr>
        <w:t xml:space="preserve"> (далее – Комитет)</w:t>
      </w:r>
      <w:r w:rsidR="002A4A81" w:rsidRPr="001B3B34">
        <w:rPr>
          <w:rFonts w:ascii="Times New Roman" w:hAnsi="Times New Roman"/>
          <w:sz w:val="28"/>
          <w:szCs w:val="28"/>
        </w:rPr>
        <w:t xml:space="preserve"> в лице ответственного специал</w:t>
      </w:r>
      <w:r w:rsidR="002D6DA4" w:rsidRPr="001B3B34">
        <w:rPr>
          <w:rFonts w:ascii="Times New Roman" w:hAnsi="Times New Roman"/>
          <w:sz w:val="28"/>
          <w:szCs w:val="28"/>
        </w:rPr>
        <w:t>ис</w:t>
      </w:r>
      <w:r w:rsidR="002A4A81" w:rsidRPr="001B3B34">
        <w:rPr>
          <w:rFonts w:ascii="Times New Roman" w:hAnsi="Times New Roman"/>
          <w:sz w:val="28"/>
          <w:szCs w:val="28"/>
        </w:rPr>
        <w:t>та</w:t>
      </w:r>
      <w:r w:rsidR="00ED3BB4" w:rsidRPr="001B3B34">
        <w:rPr>
          <w:rFonts w:ascii="Times New Roman" w:hAnsi="Times New Roman"/>
          <w:sz w:val="28"/>
          <w:szCs w:val="28"/>
        </w:rPr>
        <w:t xml:space="preserve"> по адресу: </w:t>
      </w:r>
      <w:proofErr w:type="gramStart"/>
      <w:r w:rsidR="00ED3BB4" w:rsidRPr="001B3B34">
        <w:rPr>
          <w:rFonts w:ascii="Times New Roman" w:hAnsi="Times New Roman"/>
          <w:sz w:val="28"/>
          <w:szCs w:val="28"/>
        </w:rPr>
        <w:t xml:space="preserve">Свердловская область, г. Кушва, ул. Горняков, д.37 </w:t>
      </w:r>
      <w:r w:rsidR="00171C13" w:rsidRPr="001B3B34">
        <w:rPr>
          <w:rFonts w:ascii="Times New Roman" w:hAnsi="Times New Roman"/>
          <w:sz w:val="28"/>
          <w:szCs w:val="28"/>
        </w:rPr>
        <w:t>в приемные часы: понедельник - четверг с 08.</w:t>
      </w:r>
      <w:r w:rsidR="00ED3BB4" w:rsidRPr="001B3B34">
        <w:rPr>
          <w:rFonts w:ascii="Times New Roman" w:hAnsi="Times New Roman"/>
          <w:sz w:val="28"/>
          <w:szCs w:val="28"/>
        </w:rPr>
        <w:t>0</w:t>
      </w:r>
      <w:r w:rsidR="00171C13" w:rsidRPr="001B3B34">
        <w:rPr>
          <w:rFonts w:ascii="Times New Roman" w:hAnsi="Times New Roman"/>
          <w:sz w:val="28"/>
          <w:szCs w:val="28"/>
        </w:rPr>
        <w:t>0 до 17.</w:t>
      </w:r>
      <w:r w:rsidR="00ED3BB4" w:rsidRPr="001B3B34">
        <w:rPr>
          <w:rFonts w:ascii="Times New Roman" w:hAnsi="Times New Roman"/>
          <w:sz w:val="28"/>
          <w:szCs w:val="28"/>
        </w:rPr>
        <w:t>0</w:t>
      </w:r>
      <w:r w:rsidR="00171C13" w:rsidRPr="001B3B34">
        <w:rPr>
          <w:rFonts w:ascii="Times New Roman" w:hAnsi="Times New Roman"/>
          <w:sz w:val="28"/>
          <w:szCs w:val="28"/>
        </w:rPr>
        <w:t>0 (обеденный перерыв с 12.</w:t>
      </w:r>
      <w:r w:rsidR="00ED3BB4" w:rsidRPr="001B3B34">
        <w:rPr>
          <w:rFonts w:ascii="Times New Roman" w:hAnsi="Times New Roman"/>
          <w:sz w:val="28"/>
          <w:szCs w:val="28"/>
        </w:rPr>
        <w:t xml:space="preserve">00 до </w:t>
      </w:r>
      <w:r w:rsidR="00171C13" w:rsidRPr="001B3B34">
        <w:rPr>
          <w:rFonts w:ascii="Times New Roman" w:hAnsi="Times New Roman"/>
          <w:sz w:val="28"/>
          <w:szCs w:val="28"/>
        </w:rPr>
        <w:t>12.48), пятница с 08.</w:t>
      </w:r>
      <w:r w:rsidR="00ED3BB4" w:rsidRPr="001B3B34">
        <w:rPr>
          <w:rFonts w:ascii="Times New Roman" w:hAnsi="Times New Roman"/>
          <w:sz w:val="28"/>
          <w:szCs w:val="28"/>
        </w:rPr>
        <w:t>00 до 16</w:t>
      </w:r>
      <w:r w:rsidR="00171C13" w:rsidRPr="001B3B34">
        <w:rPr>
          <w:rFonts w:ascii="Times New Roman" w:hAnsi="Times New Roman"/>
          <w:sz w:val="28"/>
          <w:szCs w:val="28"/>
        </w:rPr>
        <w:t>.00 (обеденный перерыв с 12.</w:t>
      </w:r>
      <w:r w:rsidR="00ED3BB4" w:rsidRPr="001B3B34">
        <w:rPr>
          <w:rFonts w:ascii="Times New Roman" w:hAnsi="Times New Roman"/>
          <w:sz w:val="28"/>
          <w:szCs w:val="28"/>
        </w:rPr>
        <w:t>00 до 12</w:t>
      </w:r>
      <w:r w:rsidR="00171C13" w:rsidRPr="001B3B34">
        <w:rPr>
          <w:rFonts w:ascii="Times New Roman" w:hAnsi="Times New Roman"/>
          <w:sz w:val="28"/>
          <w:szCs w:val="28"/>
        </w:rPr>
        <w:t>.48</w:t>
      </w:r>
      <w:r w:rsidR="00ED3BB4" w:rsidRPr="001B3B34">
        <w:rPr>
          <w:rFonts w:ascii="Times New Roman" w:hAnsi="Times New Roman"/>
          <w:sz w:val="28"/>
          <w:szCs w:val="28"/>
        </w:rPr>
        <w:t>)</w:t>
      </w:r>
      <w:r w:rsidR="002D6DA4" w:rsidRPr="001B3B34">
        <w:rPr>
          <w:rFonts w:ascii="Times New Roman" w:hAnsi="Times New Roman"/>
          <w:sz w:val="28"/>
          <w:szCs w:val="28"/>
        </w:rPr>
        <w:t xml:space="preserve"> в сроки, предусмотренные постановлением администрации Кушвинского городского округа</w:t>
      </w:r>
      <w:r w:rsidR="00ED3BB4" w:rsidRPr="001B3B34">
        <w:rPr>
          <w:rFonts w:ascii="Times New Roman" w:hAnsi="Times New Roman"/>
          <w:sz w:val="28"/>
          <w:szCs w:val="28"/>
        </w:rPr>
        <w:t>.</w:t>
      </w:r>
      <w:proofErr w:type="gramEnd"/>
    </w:p>
    <w:p w:rsidR="002A5F39" w:rsidRPr="001B3B34" w:rsidRDefault="00BA681C" w:rsidP="001B3B3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2.3.</w:t>
      </w:r>
      <w:r w:rsidR="002A5F39" w:rsidRPr="001B3B34">
        <w:rPr>
          <w:sz w:val="28"/>
          <w:szCs w:val="28"/>
        </w:rPr>
        <w:t xml:space="preserve">При формировании </w:t>
      </w:r>
      <w:r w:rsidR="006D2EBA" w:rsidRPr="001B3B34">
        <w:rPr>
          <w:sz w:val="28"/>
          <w:szCs w:val="28"/>
        </w:rPr>
        <w:t>П</w:t>
      </w:r>
      <w:r w:rsidR="002A5F39" w:rsidRPr="001B3B34">
        <w:rPr>
          <w:sz w:val="28"/>
          <w:szCs w:val="28"/>
        </w:rPr>
        <w:t>редложений заинтересованные лица осуществляют выбор вид</w:t>
      </w:r>
      <w:proofErr w:type="gramStart"/>
      <w:r w:rsidR="002A5F39" w:rsidRPr="001B3B34">
        <w:rPr>
          <w:sz w:val="28"/>
          <w:szCs w:val="28"/>
        </w:rPr>
        <w:t>а(</w:t>
      </w:r>
      <w:proofErr w:type="spellStart"/>
      <w:proofErr w:type="gramEnd"/>
      <w:r w:rsidR="002A5F39" w:rsidRPr="001B3B34">
        <w:rPr>
          <w:sz w:val="28"/>
          <w:szCs w:val="28"/>
        </w:rPr>
        <w:t>ов</w:t>
      </w:r>
      <w:proofErr w:type="spellEnd"/>
      <w:r w:rsidR="002A5F39" w:rsidRPr="001B3B34">
        <w:rPr>
          <w:sz w:val="28"/>
          <w:szCs w:val="28"/>
        </w:rPr>
        <w:t xml:space="preserve">) работ из минимального перечня, который включает в себя: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ремонт дворовых проездов;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обеспечение освещения дворовых территорий;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установка скамеек;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- установка урн для мусора.</w:t>
      </w:r>
    </w:p>
    <w:p w:rsidR="002A5F39" w:rsidRPr="001B3B34" w:rsidRDefault="00171C13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2</w:t>
      </w:r>
      <w:r w:rsidR="002A5F39" w:rsidRPr="001B3B34">
        <w:rPr>
          <w:sz w:val="28"/>
          <w:szCs w:val="28"/>
        </w:rPr>
        <w:t>.</w:t>
      </w:r>
      <w:r w:rsidR="001521F6" w:rsidRPr="001B3B34">
        <w:rPr>
          <w:sz w:val="28"/>
          <w:szCs w:val="28"/>
        </w:rPr>
        <w:t>4</w:t>
      </w:r>
      <w:r w:rsidR="002A5F39" w:rsidRPr="001B3B34">
        <w:rPr>
          <w:sz w:val="28"/>
          <w:szCs w:val="28"/>
        </w:rPr>
        <w:t>. После выбора вид</w:t>
      </w:r>
      <w:proofErr w:type="gramStart"/>
      <w:r w:rsidR="002A5F39" w:rsidRPr="001B3B34">
        <w:rPr>
          <w:sz w:val="28"/>
          <w:szCs w:val="28"/>
        </w:rPr>
        <w:t>а(</w:t>
      </w:r>
      <w:proofErr w:type="spellStart"/>
      <w:proofErr w:type="gramEnd"/>
      <w:r w:rsidR="002A5F39" w:rsidRPr="001B3B34">
        <w:rPr>
          <w:sz w:val="28"/>
          <w:szCs w:val="28"/>
        </w:rPr>
        <w:t>ов</w:t>
      </w:r>
      <w:proofErr w:type="spellEnd"/>
      <w:r w:rsidR="002A5F39" w:rsidRPr="001B3B34">
        <w:rPr>
          <w:sz w:val="28"/>
          <w:szCs w:val="28"/>
        </w:rPr>
        <w:t>) работ из минимального перечня, заинтере</w:t>
      </w:r>
      <w:r w:rsidR="002D6DA4" w:rsidRPr="001B3B34">
        <w:rPr>
          <w:sz w:val="28"/>
          <w:szCs w:val="28"/>
        </w:rPr>
        <w:t>сованные лица вправе осуществи</w:t>
      </w:r>
      <w:r w:rsidR="002A5F39" w:rsidRPr="001B3B34">
        <w:rPr>
          <w:sz w:val="28"/>
          <w:szCs w:val="28"/>
        </w:rPr>
        <w:t>т</w:t>
      </w:r>
      <w:r w:rsidR="002D6DA4" w:rsidRPr="001B3B34">
        <w:rPr>
          <w:sz w:val="28"/>
          <w:szCs w:val="28"/>
        </w:rPr>
        <w:t>ь</w:t>
      </w:r>
      <w:r w:rsidR="002A5F39" w:rsidRPr="001B3B34">
        <w:rPr>
          <w:sz w:val="28"/>
          <w:szCs w:val="28"/>
        </w:rPr>
        <w:t xml:space="preserve"> выбор вида(</w:t>
      </w:r>
      <w:proofErr w:type="spellStart"/>
      <w:r w:rsidR="002A5F39" w:rsidRPr="001B3B34">
        <w:rPr>
          <w:sz w:val="28"/>
          <w:szCs w:val="28"/>
        </w:rPr>
        <w:t>ов</w:t>
      </w:r>
      <w:proofErr w:type="spellEnd"/>
      <w:r w:rsidR="002A5F39" w:rsidRPr="001B3B34">
        <w:rPr>
          <w:sz w:val="28"/>
          <w:szCs w:val="28"/>
        </w:rPr>
        <w:t>) работ из дополнительного перечня, который включает в себя: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оборудование детских и (или) спортивных площадок;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оборудование автомобильных парковок;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- озеленение территорий;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- иные виды работ, в случае принятия решения субъектом Российской Федерации об утверждения их перечня.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>Дополнительный перечень работ реализуется только при условии реализации работ, предусмотренных минимальным перечнем.</w:t>
      </w:r>
    </w:p>
    <w:p w:rsidR="00CE7F8B" w:rsidRPr="001B3B34" w:rsidRDefault="00CE7F8B" w:rsidP="001B3B34">
      <w:pPr>
        <w:pStyle w:val="Default"/>
        <w:numPr>
          <w:ilvl w:val="1"/>
          <w:numId w:val="2"/>
        </w:numPr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lastRenderedPageBreak/>
        <w:t>Для участия в отборе заинтересованные лица представляют в Комитет следующие документы:</w:t>
      </w:r>
    </w:p>
    <w:p w:rsidR="00D76AA4" w:rsidRPr="001B3B34" w:rsidRDefault="005F03F0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1) </w:t>
      </w:r>
      <w:r w:rsidR="00226028" w:rsidRPr="001B3B34">
        <w:rPr>
          <w:color w:val="auto"/>
          <w:sz w:val="28"/>
          <w:szCs w:val="28"/>
        </w:rPr>
        <w:t>п</w:t>
      </w:r>
      <w:r w:rsidR="00D76AA4" w:rsidRPr="001B3B34">
        <w:rPr>
          <w:color w:val="auto"/>
          <w:sz w:val="28"/>
          <w:szCs w:val="28"/>
        </w:rPr>
        <w:t xml:space="preserve">редложение </w:t>
      </w:r>
      <w:r w:rsidRPr="001B3B34">
        <w:rPr>
          <w:color w:val="auto"/>
          <w:sz w:val="28"/>
          <w:szCs w:val="28"/>
        </w:rPr>
        <w:t>по форме, установленной в</w:t>
      </w:r>
      <w:r w:rsidR="00D76AA4" w:rsidRPr="001B3B34">
        <w:rPr>
          <w:color w:val="auto"/>
          <w:sz w:val="28"/>
          <w:szCs w:val="28"/>
        </w:rPr>
        <w:t xml:space="preserve"> приложени</w:t>
      </w:r>
      <w:r w:rsidRPr="001B3B34">
        <w:rPr>
          <w:color w:val="auto"/>
          <w:sz w:val="28"/>
          <w:szCs w:val="28"/>
        </w:rPr>
        <w:t>и</w:t>
      </w:r>
      <w:r w:rsidR="00D76AA4" w:rsidRPr="001B3B34">
        <w:rPr>
          <w:color w:val="auto"/>
          <w:sz w:val="28"/>
          <w:szCs w:val="28"/>
        </w:rPr>
        <w:t xml:space="preserve"> №1 к настоящему Порядку; </w:t>
      </w:r>
    </w:p>
    <w:p w:rsidR="00D76AA4" w:rsidRPr="001B3B34" w:rsidRDefault="005F03F0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proofErr w:type="gramStart"/>
      <w:r w:rsidRPr="001B3B34">
        <w:rPr>
          <w:color w:val="auto"/>
          <w:sz w:val="28"/>
          <w:szCs w:val="28"/>
        </w:rPr>
        <w:t xml:space="preserve">2) </w:t>
      </w:r>
      <w:r w:rsidR="00226028" w:rsidRPr="001B3B34">
        <w:rPr>
          <w:color w:val="auto"/>
          <w:sz w:val="28"/>
          <w:szCs w:val="28"/>
        </w:rPr>
        <w:t>о</w:t>
      </w:r>
      <w:r w:rsidR="00D76AA4" w:rsidRPr="001B3B34">
        <w:rPr>
          <w:color w:val="auto"/>
          <w:sz w:val="28"/>
          <w:szCs w:val="28"/>
        </w:rPr>
        <w:t>ригиналы протокол</w:t>
      </w:r>
      <w:r w:rsidRPr="001B3B34">
        <w:rPr>
          <w:color w:val="auto"/>
          <w:sz w:val="28"/>
          <w:szCs w:val="28"/>
        </w:rPr>
        <w:t>ов</w:t>
      </w:r>
      <w:r w:rsidR="00D76AA4" w:rsidRPr="001B3B34">
        <w:rPr>
          <w:color w:val="auto"/>
          <w:sz w:val="28"/>
          <w:szCs w:val="28"/>
        </w:rPr>
        <w:t xml:space="preserve"> общих собраний собственников </w:t>
      </w:r>
      <w:r w:rsidRPr="001B3B34">
        <w:rPr>
          <w:color w:val="auto"/>
          <w:sz w:val="28"/>
          <w:szCs w:val="28"/>
        </w:rPr>
        <w:t>жилья в многоквартирном доме, оформленные</w:t>
      </w:r>
      <w:r w:rsidR="00D76AA4" w:rsidRPr="001B3B34">
        <w:rPr>
          <w:color w:val="auto"/>
          <w:sz w:val="28"/>
          <w:szCs w:val="28"/>
        </w:rPr>
        <w:t xml:space="preserve"> в соответствии с требованиями действующего законодательства, содержащих следующую информацию: </w:t>
      </w:r>
      <w:proofErr w:type="gramEnd"/>
    </w:p>
    <w:p w:rsidR="00D76AA4" w:rsidRPr="001B3B34" w:rsidRDefault="004A64C9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1B3B34">
        <w:rPr>
          <w:color w:val="auto"/>
          <w:sz w:val="28"/>
          <w:szCs w:val="28"/>
        </w:rPr>
        <w:t xml:space="preserve">перечень работ, сформированный исходя из минимального перечня работ по благоустройству; </w:t>
      </w:r>
    </w:p>
    <w:p w:rsidR="00D76AA4" w:rsidRPr="001B3B34" w:rsidRDefault="004A64C9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1B3B34">
        <w:rPr>
          <w:color w:val="auto"/>
          <w:sz w:val="28"/>
          <w:szCs w:val="28"/>
        </w:rPr>
        <w:t xml:space="preserve">перечень работ, сформированный исходя из дополнительного перечня работ по благоустройству (в случае принятия такого решения заинтересованными лицами); </w:t>
      </w:r>
    </w:p>
    <w:p w:rsidR="00D76AA4" w:rsidRPr="001B3B34" w:rsidRDefault="004A64C9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1B3B34">
        <w:rPr>
          <w:color w:val="auto"/>
          <w:sz w:val="28"/>
          <w:szCs w:val="28"/>
        </w:rPr>
        <w:t>форма участия</w:t>
      </w:r>
      <w:r w:rsidR="0092135D" w:rsidRPr="001B3B34">
        <w:rPr>
          <w:color w:val="auto"/>
          <w:sz w:val="28"/>
          <w:szCs w:val="28"/>
        </w:rPr>
        <w:t xml:space="preserve"> собственников помещений (финансовое и (или) трудовое)</w:t>
      </w:r>
      <w:r w:rsidR="00D76AA4" w:rsidRPr="001B3B34">
        <w:rPr>
          <w:color w:val="auto"/>
          <w:sz w:val="28"/>
          <w:szCs w:val="28"/>
        </w:rPr>
        <w:t xml:space="preserve">; </w:t>
      </w:r>
    </w:p>
    <w:p w:rsidR="00D76AA4" w:rsidRPr="001B3B34" w:rsidRDefault="00E670C2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1B3B34">
        <w:rPr>
          <w:color w:val="auto"/>
          <w:sz w:val="28"/>
          <w:szCs w:val="28"/>
        </w:rPr>
        <w:t xml:space="preserve">решение о принятии в состав общего имущества собственников помещений в многоквартирном доме (в собственность – для собственников зданий строений и сооружений),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 </w:t>
      </w:r>
    </w:p>
    <w:p w:rsidR="00D76AA4" w:rsidRPr="001B3B34" w:rsidRDefault="00E42C23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1B3B34">
        <w:rPr>
          <w:color w:val="auto"/>
          <w:sz w:val="28"/>
          <w:szCs w:val="28"/>
        </w:rPr>
        <w:t xml:space="preserve">обязательство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 </w:t>
      </w:r>
    </w:p>
    <w:p w:rsidR="00D76AA4" w:rsidRPr="001B3B34" w:rsidRDefault="00E42C23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3) </w:t>
      </w:r>
      <w:r w:rsidR="00FE1CD3" w:rsidRPr="001B3B34">
        <w:rPr>
          <w:color w:val="auto"/>
          <w:sz w:val="28"/>
          <w:szCs w:val="28"/>
        </w:rPr>
        <w:t xml:space="preserve">эскиз </w:t>
      </w:r>
      <w:r w:rsidRPr="001B3B34">
        <w:rPr>
          <w:color w:val="auto"/>
          <w:sz w:val="28"/>
          <w:szCs w:val="28"/>
        </w:rPr>
        <w:t>дворовой территории, отражающий дворовую территорию после реализации муниципальной программы</w:t>
      </w:r>
      <w:r w:rsidR="00D76AA4" w:rsidRPr="001B3B34">
        <w:rPr>
          <w:color w:val="auto"/>
          <w:sz w:val="28"/>
          <w:szCs w:val="28"/>
        </w:rPr>
        <w:t xml:space="preserve">; </w:t>
      </w:r>
    </w:p>
    <w:p w:rsidR="00D76AA4" w:rsidRPr="001B3B34" w:rsidRDefault="00E42C23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4) </w:t>
      </w:r>
      <w:r w:rsidR="00D76AA4" w:rsidRPr="001B3B34">
        <w:rPr>
          <w:color w:val="auto"/>
          <w:sz w:val="28"/>
          <w:szCs w:val="28"/>
        </w:rPr>
        <w:t xml:space="preserve">фотоматериалы, подтверждающие </w:t>
      </w:r>
      <w:r w:rsidR="00DC0F8F" w:rsidRPr="001B3B34">
        <w:rPr>
          <w:color w:val="auto"/>
          <w:sz w:val="28"/>
          <w:szCs w:val="28"/>
        </w:rPr>
        <w:t xml:space="preserve">необходимость проведения работ, выбранных из минимального и дополнительного перечня работ (их </w:t>
      </w:r>
      <w:r w:rsidR="00D76AA4" w:rsidRPr="001B3B34">
        <w:rPr>
          <w:color w:val="auto"/>
          <w:sz w:val="28"/>
          <w:szCs w:val="28"/>
        </w:rPr>
        <w:t>отсутствие или ненадлежащее состояние</w:t>
      </w:r>
      <w:r w:rsidR="00DC0F8F" w:rsidRPr="001B3B34">
        <w:rPr>
          <w:color w:val="auto"/>
          <w:sz w:val="28"/>
          <w:szCs w:val="28"/>
        </w:rPr>
        <w:t>)</w:t>
      </w:r>
      <w:r w:rsidR="000D61BA" w:rsidRPr="001B3B34">
        <w:rPr>
          <w:color w:val="auto"/>
          <w:sz w:val="28"/>
          <w:szCs w:val="28"/>
        </w:rPr>
        <w:t>;</w:t>
      </w:r>
    </w:p>
    <w:p w:rsidR="00655BF2" w:rsidRPr="001B3B34" w:rsidRDefault="00DC0F8F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5) </w:t>
      </w:r>
      <w:r w:rsidR="00655BF2" w:rsidRPr="001B3B34">
        <w:rPr>
          <w:color w:val="auto"/>
          <w:sz w:val="28"/>
          <w:szCs w:val="28"/>
        </w:rPr>
        <w:t xml:space="preserve">документ, подтверждающий полномочия </w:t>
      </w:r>
      <w:r w:rsidRPr="001B3B34">
        <w:rPr>
          <w:color w:val="auto"/>
          <w:sz w:val="28"/>
          <w:szCs w:val="28"/>
        </w:rPr>
        <w:t>представителя заинтересованны</w:t>
      </w:r>
      <w:proofErr w:type="gramStart"/>
      <w:r w:rsidRPr="001B3B34">
        <w:rPr>
          <w:color w:val="auto"/>
          <w:sz w:val="28"/>
          <w:szCs w:val="28"/>
        </w:rPr>
        <w:t>х(</w:t>
      </w:r>
      <w:proofErr w:type="gramEnd"/>
      <w:r w:rsidRPr="001B3B34">
        <w:rPr>
          <w:color w:val="auto"/>
          <w:sz w:val="28"/>
          <w:szCs w:val="28"/>
        </w:rPr>
        <w:t>ого) лиц(а)</w:t>
      </w:r>
      <w:r w:rsidR="00740EB0" w:rsidRPr="001B3B34">
        <w:rPr>
          <w:color w:val="auto"/>
          <w:sz w:val="28"/>
          <w:szCs w:val="28"/>
        </w:rPr>
        <w:t>.</w:t>
      </w:r>
    </w:p>
    <w:p w:rsidR="00D76AA4" w:rsidRPr="001B3B34" w:rsidRDefault="001521F6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>2.6.</w:t>
      </w:r>
      <w:r w:rsidR="00D76AA4" w:rsidRPr="001B3B34">
        <w:rPr>
          <w:color w:val="auto"/>
          <w:sz w:val="28"/>
          <w:szCs w:val="28"/>
        </w:rPr>
        <w:t>Ответственность за достоверность сведений в заявке и прилагаемых к ней документ</w:t>
      </w:r>
      <w:r w:rsidR="00B90F15" w:rsidRPr="001B3B34">
        <w:rPr>
          <w:color w:val="auto"/>
          <w:sz w:val="28"/>
          <w:szCs w:val="28"/>
        </w:rPr>
        <w:t>ах, несут заинтересованные лица и их представители солидарно</w:t>
      </w:r>
      <w:r w:rsidR="00D76AA4" w:rsidRPr="001B3B34">
        <w:rPr>
          <w:color w:val="auto"/>
          <w:sz w:val="28"/>
          <w:szCs w:val="28"/>
        </w:rPr>
        <w:t xml:space="preserve">. </w:t>
      </w:r>
    </w:p>
    <w:p w:rsidR="008768CB" w:rsidRPr="001B3B34" w:rsidRDefault="001521F6" w:rsidP="001B3B34">
      <w:pPr>
        <w:pStyle w:val="Default"/>
        <w:ind w:firstLine="851"/>
        <w:contextualSpacing/>
        <w:jc w:val="both"/>
        <w:rPr>
          <w:rFonts w:eastAsia="Calibri"/>
          <w:sz w:val="28"/>
          <w:szCs w:val="28"/>
        </w:rPr>
      </w:pPr>
      <w:r w:rsidRPr="001B3B34">
        <w:rPr>
          <w:color w:val="auto"/>
          <w:sz w:val="28"/>
          <w:szCs w:val="28"/>
        </w:rPr>
        <w:t>2.7.</w:t>
      </w:r>
      <w:r w:rsidR="00CA1861" w:rsidRPr="001B3B34">
        <w:rPr>
          <w:rFonts w:eastAsia="Calibri"/>
          <w:sz w:val="28"/>
          <w:szCs w:val="28"/>
        </w:rPr>
        <w:t>Представленны</w:t>
      </w:r>
      <w:r w:rsidR="008768CB" w:rsidRPr="001B3B34">
        <w:rPr>
          <w:rFonts w:eastAsia="Calibri"/>
          <w:sz w:val="28"/>
          <w:szCs w:val="28"/>
        </w:rPr>
        <w:t>йв Комитет комплект документов проверяется специалистом Комитета на их комплектность. П</w:t>
      </w:r>
      <w:r w:rsidR="00CA1861" w:rsidRPr="001B3B34">
        <w:rPr>
          <w:rFonts w:eastAsia="Calibri"/>
          <w:sz w:val="28"/>
          <w:szCs w:val="28"/>
        </w:rPr>
        <w:t xml:space="preserve">оступившие </w:t>
      </w:r>
      <w:r w:rsidR="008768CB" w:rsidRPr="001B3B34">
        <w:rPr>
          <w:rFonts w:eastAsia="Calibri"/>
          <w:sz w:val="28"/>
          <w:szCs w:val="28"/>
        </w:rPr>
        <w:t xml:space="preserve">предложения, поданные </w:t>
      </w:r>
      <w:r w:rsidR="00CA1861" w:rsidRPr="001B3B34">
        <w:rPr>
          <w:rFonts w:eastAsia="Calibri"/>
          <w:sz w:val="28"/>
          <w:szCs w:val="28"/>
        </w:rPr>
        <w:t xml:space="preserve">с нарушением порядка, срока, комплектности и формы </w:t>
      </w:r>
      <w:r w:rsidR="00740EB0" w:rsidRPr="001B3B34">
        <w:rPr>
          <w:rFonts w:eastAsia="Calibri"/>
          <w:sz w:val="28"/>
          <w:szCs w:val="28"/>
        </w:rPr>
        <w:t>не принимаются</w:t>
      </w:r>
      <w:r w:rsidR="00CA1861" w:rsidRPr="001B3B34">
        <w:rPr>
          <w:rFonts w:eastAsia="Calibri"/>
          <w:sz w:val="28"/>
          <w:szCs w:val="28"/>
        </w:rPr>
        <w:t xml:space="preserve">. </w:t>
      </w:r>
    </w:p>
    <w:p w:rsidR="002A4A81" w:rsidRPr="001B3B34" w:rsidRDefault="001521F6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rFonts w:eastAsia="Calibri"/>
          <w:sz w:val="28"/>
          <w:szCs w:val="28"/>
        </w:rPr>
        <w:t>2.8.</w:t>
      </w:r>
      <w:r w:rsidR="008768CB" w:rsidRPr="001B3B34">
        <w:rPr>
          <w:rFonts w:eastAsia="Calibri"/>
          <w:sz w:val="28"/>
          <w:szCs w:val="28"/>
        </w:rPr>
        <w:t xml:space="preserve"> Принятое предложение с комплектом документов специалист Комитета</w:t>
      </w:r>
      <w:r w:rsidR="00D76AA4" w:rsidRPr="001B3B34">
        <w:rPr>
          <w:color w:val="auto"/>
          <w:sz w:val="28"/>
          <w:szCs w:val="28"/>
        </w:rPr>
        <w:t xml:space="preserve"> регистриру</w:t>
      </w:r>
      <w:r w:rsidR="008768CB" w:rsidRPr="001B3B34">
        <w:rPr>
          <w:color w:val="auto"/>
          <w:sz w:val="28"/>
          <w:szCs w:val="28"/>
        </w:rPr>
        <w:t>ет</w:t>
      </w:r>
      <w:r w:rsidR="00D76AA4" w:rsidRPr="001B3B34">
        <w:rPr>
          <w:color w:val="auto"/>
          <w:sz w:val="28"/>
          <w:szCs w:val="28"/>
        </w:rPr>
        <w:t xml:space="preserve"> в день их поступлен</w:t>
      </w:r>
      <w:r w:rsidR="008768CB" w:rsidRPr="001B3B34">
        <w:rPr>
          <w:color w:val="auto"/>
          <w:sz w:val="28"/>
          <w:szCs w:val="28"/>
        </w:rPr>
        <w:t>ия в журнале регистрации заявок, в котором в обязательном порядке должны содержаться следующие сведения: порядковый</w:t>
      </w:r>
      <w:r w:rsidR="00D76AA4" w:rsidRPr="001B3B34">
        <w:rPr>
          <w:color w:val="auto"/>
          <w:sz w:val="28"/>
          <w:szCs w:val="28"/>
        </w:rPr>
        <w:t xml:space="preserve"> регистрационн</w:t>
      </w:r>
      <w:r w:rsidR="008768CB" w:rsidRPr="001B3B34">
        <w:rPr>
          <w:color w:val="auto"/>
          <w:sz w:val="28"/>
          <w:szCs w:val="28"/>
        </w:rPr>
        <w:t>ый</w:t>
      </w:r>
      <w:r w:rsidR="00D76AA4" w:rsidRPr="001B3B34">
        <w:rPr>
          <w:color w:val="auto"/>
          <w:sz w:val="28"/>
          <w:szCs w:val="28"/>
        </w:rPr>
        <w:t xml:space="preserve"> номер, дат</w:t>
      </w:r>
      <w:r w:rsidR="008768CB" w:rsidRPr="001B3B34">
        <w:rPr>
          <w:color w:val="auto"/>
          <w:sz w:val="28"/>
          <w:szCs w:val="28"/>
        </w:rPr>
        <w:t>а</w:t>
      </w:r>
      <w:r w:rsidR="00D76AA4" w:rsidRPr="001B3B34">
        <w:rPr>
          <w:color w:val="auto"/>
          <w:sz w:val="28"/>
          <w:szCs w:val="28"/>
        </w:rPr>
        <w:t xml:space="preserve"> и врем</w:t>
      </w:r>
      <w:r w:rsidR="008768CB" w:rsidRPr="001B3B34">
        <w:rPr>
          <w:color w:val="auto"/>
          <w:sz w:val="28"/>
          <w:szCs w:val="28"/>
        </w:rPr>
        <w:t>япринятия</w:t>
      </w:r>
      <w:r w:rsidR="00D76AA4" w:rsidRPr="001B3B34">
        <w:rPr>
          <w:color w:val="auto"/>
          <w:sz w:val="28"/>
          <w:szCs w:val="28"/>
        </w:rPr>
        <w:t xml:space="preserve"> заявки, </w:t>
      </w:r>
      <w:r w:rsidR="00C67D20" w:rsidRPr="001B3B34">
        <w:rPr>
          <w:color w:val="auto"/>
          <w:sz w:val="28"/>
          <w:szCs w:val="28"/>
        </w:rPr>
        <w:t>заинтересованное лицо и (или)его  представитель,</w:t>
      </w:r>
      <w:r w:rsidR="00D76AA4" w:rsidRPr="001B3B34">
        <w:rPr>
          <w:color w:val="auto"/>
          <w:sz w:val="28"/>
          <w:szCs w:val="28"/>
        </w:rPr>
        <w:t xml:space="preserve"> дворовая территория которого</w:t>
      </w:r>
      <w:r w:rsidR="00C67D20" w:rsidRPr="001B3B34">
        <w:rPr>
          <w:color w:val="auto"/>
          <w:sz w:val="28"/>
          <w:szCs w:val="28"/>
        </w:rPr>
        <w:t xml:space="preserve"> предлагается к благоустройству</w:t>
      </w:r>
      <w:r w:rsidR="00D76AA4" w:rsidRPr="001B3B34">
        <w:rPr>
          <w:color w:val="auto"/>
          <w:sz w:val="28"/>
          <w:szCs w:val="28"/>
        </w:rPr>
        <w:t xml:space="preserve">. </w:t>
      </w:r>
    </w:p>
    <w:p w:rsidR="002A4A81" w:rsidRPr="001B3B34" w:rsidRDefault="001521F6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color w:val="auto"/>
          <w:sz w:val="28"/>
          <w:szCs w:val="28"/>
        </w:rPr>
        <w:t>2.9.</w:t>
      </w:r>
      <w:r w:rsidR="002A4A81" w:rsidRPr="001B3B34">
        <w:rPr>
          <w:color w:val="auto"/>
          <w:sz w:val="28"/>
          <w:szCs w:val="28"/>
        </w:rPr>
        <w:t xml:space="preserve"> Не позднее </w:t>
      </w:r>
      <w:r w:rsidR="00977FA6" w:rsidRPr="001B3B34">
        <w:rPr>
          <w:color w:val="auto"/>
          <w:sz w:val="28"/>
          <w:szCs w:val="28"/>
        </w:rPr>
        <w:t>5</w:t>
      </w:r>
      <w:r w:rsidR="003475E3" w:rsidRPr="001B3B34">
        <w:rPr>
          <w:color w:val="auto"/>
          <w:sz w:val="28"/>
          <w:szCs w:val="28"/>
        </w:rPr>
        <w:t xml:space="preserve"> рабочих дней </w:t>
      </w:r>
      <w:r w:rsidR="002A4A81" w:rsidRPr="001B3B34">
        <w:rPr>
          <w:color w:val="auto"/>
          <w:sz w:val="28"/>
          <w:szCs w:val="28"/>
        </w:rPr>
        <w:t xml:space="preserve">с момента окончания приема предложений, специалисты </w:t>
      </w:r>
      <w:r w:rsidR="002A4A81" w:rsidRPr="001B3B34">
        <w:rPr>
          <w:sz w:val="28"/>
          <w:szCs w:val="28"/>
        </w:rPr>
        <w:t>Комитета формируют локальные сметные расчеты исходя из предусмотренных предложениями видами работ, и передают их специалисту, ответственному за приемку предложений.</w:t>
      </w:r>
    </w:p>
    <w:p w:rsidR="00D76AA4" w:rsidRPr="001B3B34" w:rsidRDefault="002A4A81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proofErr w:type="gramStart"/>
      <w:r w:rsidRPr="001B3B34">
        <w:rPr>
          <w:sz w:val="28"/>
          <w:szCs w:val="28"/>
        </w:rPr>
        <w:t>Специалист, ответственный за приемку предложений н</w:t>
      </w:r>
      <w:r w:rsidR="00144165" w:rsidRPr="001B3B34">
        <w:rPr>
          <w:color w:val="auto"/>
          <w:sz w:val="28"/>
          <w:szCs w:val="28"/>
        </w:rPr>
        <w:t xml:space="preserve">е позднее </w:t>
      </w:r>
      <w:r w:rsidR="000C7921" w:rsidRPr="001B3B34">
        <w:rPr>
          <w:color w:val="auto"/>
          <w:sz w:val="28"/>
          <w:szCs w:val="28"/>
        </w:rPr>
        <w:t>2</w:t>
      </w:r>
      <w:r w:rsidR="00144165" w:rsidRPr="001B3B34">
        <w:rPr>
          <w:color w:val="auto"/>
          <w:sz w:val="28"/>
          <w:szCs w:val="28"/>
        </w:rPr>
        <w:t xml:space="preserve"> рабочих дней </w:t>
      </w:r>
      <w:r w:rsidR="00CA1861" w:rsidRPr="001B3B34">
        <w:rPr>
          <w:color w:val="auto"/>
          <w:sz w:val="28"/>
          <w:szCs w:val="28"/>
        </w:rPr>
        <w:t xml:space="preserve">с момента </w:t>
      </w:r>
      <w:r w:rsidRPr="001B3B34">
        <w:rPr>
          <w:color w:val="auto"/>
          <w:sz w:val="28"/>
          <w:szCs w:val="28"/>
        </w:rPr>
        <w:t xml:space="preserve">поступления локальных сметных расчетов, </w:t>
      </w:r>
      <w:r w:rsidR="00D76AA4" w:rsidRPr="001B3B34">
        <w:rPr>
          <w:color w:val="auto"/>
          <w:sz w:val="28"/>
          <w:szCs w:val="28"/>
        </w:rPr>
        <w:t xml:space="preserve">передает </w:t>
      </w:r>
      <w:r w:rsidR="000933E5" w:rsidRPr="001B3B34">
        <w:rPr>
          <w:color w:val="auto"/>
          <w:sz w:val="28"/>
          <w:szCs w:val="28"/>
        </w:rPr>
        <w:t>их</w:t>
      </w:r>
      <w:r w:rsidR="00865FD7" w:rsidRPr="001B3B34">
        <w:rPr>
          <w:color w:val="auto"/>
          <w:sz w:val="28"/>
          <w:szCs w:val="28"/>
        </w:rPr>
        <w:t>с</w:t>
      </w:r>
      <w:r w:rsidRPr="001B3B34">
        <w:rPr>
          <w:color w:val="auto"/>
          <w:sz w:val="28"/>
          <w:szCs w:val="28"/>
        </w:rPr>
        <w:t xml:space="preserve"> </w:t>
      </w:r>
      <w:r w:rsidRPr="001B3B34">
        <w:rPr>
          <w:color w:val="auto"/>
          <w:sz w:val="28"/>
          <w:szCs w:val="28"/>
        </w:rPr>
        <w:lastRenderedPageBreak/>
        <w:t>комплект</w:t>
      </w:r>
      <w:r w:rsidR="00865FD7" w:rsidRPr="001B3B34">
        <w:rPr>
          <w:color w:val="auto"/>
          <w:sz w:val="28"/>
          <w:szCs w:val="28"/>
        </w:rPr>
        <w:t>ами</w:t>
      </w:r>
      <w:r w:rsidRPr="001B3B34">
        <w:rPr>
          <w:color w:val="auto"/>
          <w:sz w:val="28"/>
          <w:szCs w:val="28"/>
        </w:rPr>
        <w:t xml:space="preserve"> принятых предложений </w:t>
      </w:r>
      <w:r w:rsidR="00D76AA4" w:rsidRPr="001B3B34">
        <w:rPr>
          <w:color w:val="auto"/>
          <w:sz w:val="28"/>
          <w:szCs w:val="28"/>
        </w:rPr>
        <w:t xml:space="preserve">в </w:t>
      </w:r>
      <w:r w:rsidR="00C83E25" w:rsidRPr="001B3B34">
        <w:rPr>
          <w:color w:val="auto"/>
          <w:sz w:val="28"/>
          <w:szCs w:val="28"/>
        </w:rPr>
        <w:t>м</w:t>
      </w:r>
      <w:r w:rsidR="00D76AA4" w:rsidRPr="001B3B34">
        <w:rPr>
          <w:color w:val="auto"/>
          <w:sz w:val="28"/>
          <w:szCs w:val="28"/>
        </w:rPr>
        <w:t>униципальную общественную комиссию</w:t>
      </w:r>
      <w:r w:rsidR="00651925" w:rsidRPr="001B3B34">
        <w:rPr>
          <w:sz w:val="28"/>
          <w:szCs w:val="28"/>
        </w:rPr>
        <w:t xml:space="preserve"> по обеспечению реализации подпрограммы «Формирование комфортной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651925" w:rsidRPr="001B3B34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</w:t>
      </w:r>
      <w:proofErr w:type="gramEnd"/>
      <w:r w:rsidR="00651925" w:rsidRPr="001B3B34">
        <w:rPr>
          <w:sz w:val="28"/>
          <w:szCs w:val="28"/>
        </w:rPr>
        <w:t xml:space="preserve"> «Комитет жилищно-коммунальной сферы»</w:t>
      </w:r>
      <w:r w:rsidR="003A5547" w:rsidRPr="001B3B34">
        <w:rPr>
          <w:sz w:val="28"/>
          <w:szCs w:val="28"/>
        </w:rPr>
        <w:t xml:space="preserve"> до 2020 года»</w:t>
      </w:r>
      <w:r w:rsidR="00651925" w:rsidRPr="001B3B34">
        <w:rPr>
          <w:sz w:val="28"/>
          <w:szCs w:val="28"/>
        </w:rPr>
        <w:t xml:space="preserve"> (далее - </w:t>
      </w:r>
      <w:r w:rsidR="00862764" w:rsidRPr="001B3B34">
        <w:rPr>
          <w:color w:val="auto"/>
          <w:sz w:val="28"/>
          <w:szCs w:val="28"/>
        </w:rPr>
        <w:t>муниципальная общественная комиссия)</w:t>
      </w:r>
      <w:r w:rsidR="00D76AA4" w:rsidRPr="001B3B34">
        <w:rPr>
          <w:color w:val="auto"/>
          <w:sz w:val="28"/>
          <w:szCs w:val="28"/>
        </w:rPr>
        <w:t xml:space="preserve">, состав которой утверждается постановлением </w:t>
      </w:r>
      <w:r w:rsidR="003738D8" w:rsidRPr="001B3B34">
        <w:rPr>
          <w:color w:val="auto"/>
          <w:sz w:val="28"/>
          <w:szCs w:val="28"/>
        </w:rPr>
        <w:t>администрации</w:t>
      </w:r>
      <w:r w:rsidR="005A2BE8" w:rsidRPr="001B3B34">
        <w:rPr>
          <w:color w:val="auto"/>
          <w:sz w:val="28"/>
          <w:szCs w:val="28"/>
        </w:rPr>
        <w:t xml:space="preserve"> Кушвинского городского округа</w:t>
      </w:r>
      <w:r w:rsidR="00D76AA4" w:rsidRPr="001B3B34">
        <w:rPr>
          <w:color w:val="auto"/>
          <w:sz w:val="28"/>
          <w:szCs w:val="28"/>
        </w:rPr>
        <w:t xml:space="preserve">. </w:t>
      </w:r>
    </w:p>
    <w:p w:rsidR="00CE7948" w:rsidRPr="001B3B34" w:rsidRDefault="00CE7948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</w:p>
    <w:p w:rsidR="00F93EE2" w:rsidRPr="001B3B34" w:rsidRDefault="00F93EE2" w:rsidP="001B3B34">
      <w:pPr>
        <w:pStyle w:val="Default"/>
        <w:contextualSpacing/>
        <w:jc w:val="center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>3. Порядок проведения отбора дворовых территорий</w:t>
      </w:r>
    </w:p>
    <w:p w:rsidR="00F93EE2" w:rsidRPr="001B3B34" w:rsidRDefault="00F93EE2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</w:p>
    <w:p w:rsidR="00C449CA" w:rsidRPr="001B3B34" w:rsidRDefault="00F93EE2" w:rsidP="001B3B34">
      <w:pPr>
        <w:ind w:firstLine="851"/>
        <w:contextualSpacing/>
        <w:jc w:val="both"/>
        <w:rPr>
          <w:sz w:val="28"/>
          <w:szCs w:val="28"/>
        </w:rPr>
      </w:pPr>
      <w:r w:rsidRPr="001B3B34">
        <w:rPr>
          <w:rFonts w:eastAsia="Calibri"/>
          <w:sz w:val="28"/>
          <w:szCs w:val="28"/>
        </w:rPr>
        <w:t xml:space="preserve">3.1. </w:t>
      </w:r>
      <w:r w:rsidR="00D76AA4" w:rsidRPr="001B3B34">
        <w:rPr>
          <w:rFonts w:eastAsia="Calibri"/>
          <w:sz w:val="28"/>
          <w:szCs w:val="28"/>
        </w:rPr>
        <w:t>Оценка поступивш</w:t>
      </w:r>
      <w:r w:rsidR="00586BAB" w:rsidRPr="001B3B34">
        <w:rPr>
          <w:rFonts w:eastAsia="Calibri"/>
          <w:sz w:val="28"/>
          <w:szCs w:val="28"/>
        </w:rPr>
        <w:t xml:space="preserve">их предложений </w:t>
      </w:r>
      <w:r w:rsidR="00C83E25" w:rsidRPr="001B3B34">
        <w:rPr>
          <w:rFonts w:eastAsia="Calibri"/>
          <w:sz w:val="28"/>
          <w:szCs w:val="28"/>
        </w:rPr>
        <w:t>осуществляется муниципальной общественной комиссией</w:t>
      </w:r>
      <w:r w:rsidR="00226028" w:rsidRPr="001B3B34">
        <w:rPr>
          <w:rFonts w:eastAsia="Calibri"/>
          <w:sz w:val="28"/>
          <w:szCs w:val="28"/>
        </w:rPr>
        <w:t xml:space="preserve"> в течение </w:t>
      </w:r>
      <w:r w:rsidR="000C7921" w:rsidRPr="001B3B34">
        <w:rPr>
          <w:rFonts w:eastAsia="Calibri"/>
          <w:sz w:val="28"/>
          <w:szCs w:val="28"/>
        </w:rPr>
        <w:t xml:space="preserve">3 - </w:t>
      </w:r>
      <w:r w:rsidR="00226028" w:rsidRPr="001B3B34">
        <w:rPr>
          <w:rFonts w:eastAsia="Calibri"/>
          <w:sz w:val="28"/>
          <w:szCs w:val="28"/>
        </w:rPr>
        <w:t>5 рабочих дней с момента поступления предложений</w:t>
      </w:r>
      <w:r w:rsidR="00C83E25" w:rsidRPr="001B3B34">
        <w:rPr>
          <w:rFonts w:eastAsia="Calibri"/>
          <w:sz w:val="28"/>
          <w:szCs w:val="28"/>
        </w:rPr>
        <w:t xml:space="preserve">, </w:t>
      </w:r>
      <w:r w:rsidR="00586BAB" w:rsidRPr="001B3B34">
        <w:rPr>
          <w:rFonts w:eastAsia="Calibri"/>
          <w:sz w:val="28"/>
          <w:szCs w:val="28"/>
        </w:rPr>
        <w:t xml:space="preserve">проводится путем суммирования баллов, присвоенных в соответствии с </w:t>
      </w:r>
      <w:r w:rsidR="00D76AA4" w:rsidRPr="001B3B34">
        <w:rPr>
          <w:rFonts w:eastAsia="Calibri"/>
          <w:sz w:val="28"/>
          <w:szCs w:val="28"/>
        </w:rPr>
        <w:t>критери</w:t>
      </w:r>
      <w:r w:rsidR="00586BAB" w:rsidRPr="001B3B34">
        <w:rPr>
          <w:rFonts w:eastAsia="Calibri"/>
          <w:sz w:val="28"/>
          <w:szCs w:val="28"/>
        </w:rPr>
        <w:t>ями</w:t>
      </w:r>
      <w:r w:rsidR="00D76AA4" w:rsidRPr="001B3B34">
        <w:rPr>
          <w:rFonts w:eastAsia="Calibri"/>
          <w:sz w:val="28"/>
          <w:szCs w:val="28"/>
        </w:rPr>
        <w:t xml:space="preserve">, </w:t>
      </w:r>
      <w:r w:rsidR="00586BAB" w:rsidRPr="001B3B34">
        <w:rPr>
          <w:rFonts w:eastAsia="Calibri"/>
          <w:sz w:val="28"/>
          <w:szCs w:val="28"/>
        </w:rPr>
        <w:t>установленными</w:t>
      </w:r>
      <w:r w:rsidR="00D76AA4" w:rsidRPr="001B3B34">
        <w:rPr>
          <w:rFonts w:eastAsia="Calibri"/>
          <w:sz w:val="28"/>
          <w:szCs w:val="28"/>
        </w:rPr>
        <w:t xml:space="preserve"> в приложении № </w:t>
      </w:r>
      <w:r w:rsidR="000933E5" w:rsidRPr="001B3B34">
        <w:rPr>
          <w:rFonts w:eastAsia="Calibri"/>
          <w:sz w:val="28"/>
          <w:szCs w:val="28"/>
        </w:rPr>
        <w:t>2</w:t>
      </w:r>
      <w:r w:rsidR="00D76AA4" w:rsidRPr="001B3B34">
        <w:rPr>
          <w:rFonts w:eastAsia="Calibri"/>
          <w:sz w:val="28"/>
          <w:szCs w:val="28"/>
        </w:rPr>
        <w:t xml:space="preserve"> к настоящему Порядку</w:t>
      </w:r>
      <w:r w:rsidR="00C449CA" w:rsidRPr="001B3B34">
        <w:rPr>
          <w:rFonts w:eastAsia="Calibri"/>
          <w:sz w:val="28"/>
          <w:szCs w:val="28"/>
        </w:rPr>
        <w:t>,</w:t>
      </w:r>
      <w:r w:rsidR="00C83E25" w:rsidRPr="001B3B34">
        <w:rPr>
          <w:rFonts w:eastAsia="Calibri"/>
          <w:sz w:val="28"/>
          <w:szCs w:val="28"/>
        </w:rPr>
        <w:t xml:space="preserve"> и оформляется в виде протокола, который п</w:t>
      </w:r>
      <w:r w:rsidR="00D76AA4" w:rsidRPr="001B3B34">
        <w:rPr>
          <w:sz w:val="28"/>
          <w:szCs w:val="28"/>
        </w:rPr>
        <w:t xml:space="preserve">одписывается всеми членами </w:t>
      </w:r>
      <w:r w:rsidR="00C83E25" w:rsidRPr="001B3B34">
        <w:rPr>
          <w:sz w:val="28"/>
          <w:szCs w:val="28"/>
        </w:rPr>
        <w:t>м</w:t>
      </w:r>
      <w:r w:rsidR="00D76AA4" w:rsidRPr="001B3B34">
        <w:rPr>
          <w:sz w:val="28"/>
          <w:szCs w:val="28"/>
        </w:rPr>
        <w:t>униципальной общественной комиссии, пр</w:t>
      </w:r>
      <w:r w:rsidR="00C83E25" w:rsidRPr="001B3B34">
        <w:rPr>
          <w:sz w:val="28"/>
          <w:szCs w:val="28"/>
        </w:rPr>
        <w:t xml:space="preserve">исутствовавшими на заседании. Информация о принятом решении </w:t>
      </w:r>
      <w:r w:rsidR="00D76AA4" w:rsidRPr="001B3B34">
        <w:rPr>
          <w:sz w:val="28"/>
          <w:szCs w:val="28"/>
        </w:rPr>
        <w:t xml:space="preserve">размещается на официальном сайте </w:t>
      </w:r>
      <w:r w:rsidR="00C83E25" w:rsidRPr="001B3B34">
        <w:rPr>
          <w:sz w:val="28"/>
          <w:szCs w:val="28"/>
        </w:rPr>
        <w:t>Кушвинского городского округа</w:t>
      </w:r>
      <w:r w:rsidR="008B1F8D" w:rsidRPr="001B3B34">
        <w:rPr>
          <w:sz w:val="28"/>
          <w:szCs w:val="28"/>
        </w:rPr>
        <w:t>.</w:t>
      </w:r>
      <w:r w:rsidR="00C449CA" w:rsidRPr="001B3B34">
        <w:rPr>
          <w:sz w:val="28"/>
          <w:szCs w:val="28"/>
        </w:rPr>
        <w:t xml:space="preserve"> В случае набора равного количества баллов преимущество имеет дворовая территория, предложение о включение в муниципальную программу которой было подано ранее.</w:t>
      </w:r>
    </w:p>
    <w:p w:rsidR="002A4A81" w:rsidRPr="001B3B34" w:rsidRDefault="00F93EE2" w:rsidP="001B3B34">
      <w:pPr>
        <w:pStyle w:val="a3"/>
        <w:ind w:firstLine="851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B3B34">
        <w:rPr>
          <w:rFonts w:ascii="Times New Roman" w:eastAsia="Calibri" w:hAnsi="Times New Roman"/>
          <w:sz w:val="28"/>
          <w:szCs w:val="28"/>
        </w:rPr>
        <w:t>3.</w:t>
      </w:r>
      <w:r w:rsidR="002153CA" w:rsidRPr="001B3B34">
        <w:rPr>
          <w:rFonts w:ascii="Times New Roman" w:eastAsia="Calibri" w:hAnsi="Times New Roman"/>
          <w:sz w:val="28"/>
          <w:szCs w:val="28"/>
        </w:rPr>
        <w:t>2</w:t>
      </w:r>
      <w:r w:rsidRPr="001B3B34">
        <w:rPr>
          <w:rFonts w:ascii="Times New Roman" w:eastAsia="Calibri" w:hAnsi="Times New Roman"/>
          <w:sz w:val="28"/>
          <w:szCs w:val="28"/>
        </w:rPr>
        <w:t xml:space="preserve">. </w:t>
      </w:r>
      <w:r w:rsidR="00C449CA" w:rsidRPr="001B3B34">
        <w:rPr>
          <w:rFonts w:ascii="Times New Roman" w:eastAsia="Calibri" w:hAnsi="Times New Roman"/>
          <w:sz w:val="28"/>
          <w:szCs w:val="28"/>
        </w:rPr>
        <w:t xml:space="preserve">Сформированный по результатам оценки поступивших предложений ранжированный перечень дворовых территорий </w:t>
      </w:r>
      <w:r w:rsidR="00014DAC" w:rsidRPr="001B3B34">
        <w:rPr>
          <w:rFonts w:ascii="Times New Roman" w:eastAsia="Calibri" w:hAnsi="Times New Roman"/>
          <w:sz w:val="28"/>
          <w:szCs w:val="28"/>
        </w:rPr>
        <w:t xml:space="preserve">подлежит </w:t>
      </w:r>
      <w:r w:rsidR="00D76AA4" w:rsidRPr="001B3B34">
        <w:rPr>
          <w:rFonts w:ascii="Times New Roman" w:hAnsi="Times New Roman"/>
          <w:color w:val="000000"/>
          <w:sz w:val="28"/>
          <w:szCs w:val="28"/>
        </w:rPr>
        <w:t>включ</w:t>
      </w:r>
      <w:r w:rsidR="00014DAC" w:rsidRPr="001B3B34">
        <w:rPr>
          <w:rFonts w:ascii="Times New Roman" w:hAnsi="Times New Roman"/>
          <w:color w:val="000000"/>
          <w:sz w:val="28"/>
          <w:szCs w:val="28"/>
        </w:rPr>
        <w:t>ению</w:t>
      </w:r>
      <w:r w:rsidR="00D76AA4" w:rsidRPr="001B3B34">
        <w:rPr>
          <w:rFonts w:ascii="Times New Roman" w:hAnsi="Times New Roman"/>
          <w:color w:val="000000"/>
          <w:sz w:val="28"/>
          <w:szCs w:val="28"/>
        </w:rPr>
        <w:t xml:space="preserve"> в проект муниципальной программы</w:t>
      </w:r>
      <w:r w:rsidR="00C449CA" w:rsidRPr="001B3B34">
        <w:rPr>
          <w:rFonts w:ascii="Times New Roman" w:hAnsi="Times New Roman"/>
          <w:sz w:val="28"/>
          <w:szCs w:val="28"/>
        </w:rPr>
        <w:t xml:space="preserve">в пределах объема финансирования </w:t>
      </w:r>
      <w:r w:rsidR="00C449CA" w:rsidRPr="001B3B34">
        <w:rPr>
          <w:rFonts w:ascii="Times New Roman" w:eastAsia="Calibri" w:hAnsi="Times New Roman"/>
          <w:sz w:val="28"/>
          <w:szCs w:val="28"/>
        </w:rPr>
        <w:t>на 2017 год</w:t>
      </w:r>
      <w:r w:rsidR="0052425D" w:rsidRPr="001B3B34">
        <w:rPr>
          <w:rFonts w:ascii="Times New Roman" w:eastAsia="Calibri" w:hAnsi="Times New Roman"/>
          <w:sz w:val="28"/>
          <w:szCs w:val="28"/>
        </w:rPr>
        <w:t>,</w:t>
      </w:r>
      <w:r w:rsidR="002A4A81" w:rsidRPr="001B3B34">
        <w:rPr>
          <w:rFonts w:ascii="Times New Roman" w:eastAsia="Calibri" w:hAnsi="Times New Roman"/>
          <w:sz w:val="28"/>
          <w:szCs w:val="28"/>
        </w:rPr>
        <w:t xml:space="preserve"> учитывая их ранжирование</w:t>
      </w:r>
      <w:r w:rsidR="00014DAC" w:rsidRPr="001B3B34">
        <w:rPr>
          <w:rFonts w:ascii="Times New Roman" w:eastAsia="Calibri" w:hAnsi="Times New Roman"/>
          <w:sz w:val="28"/>
          <w:szCs w:val="28"/>
        </w:rPr>
        <w:t xml:space="preserve"> после утверждения </w:t>
      </w:r>
      <w:r w:rsidR="00D952F1" w:rsidRPr="001B3B34">
        <w:rPr>
          <w:rFonts w:ascii="Times New Roman" w:eastAsia="Calibri" w:hAnsi="Times New Roman"/>
          <w:sz w:val="28"/>
          <w:szCs w:val="28"/>
        </w:rPr>
        <w:t xml:space="preserve">в порядке, предусмотренном проектом муниципальной программы, </w:t>
      </w:r>
      <w:proofErr w:type="gramStart"/>
      <w:r w:rsidR="00014DAC" w:rsidRPr="001B3B34">
        <w:rPr>
          <w:rFonts w:ascii="Times New Roman" w:eastAsia="Calibri" w:hAnsi="Times New Roman"/>
          <w:sz w:val="28"/>
          <w:szCs w:val="28"/>
        </w:rPr>
        <w:t>дизайн-проект</w:t>
      </w:r>
      <w:r w:rsidR="00D952F1" w:rsidRPr="001B3B34">
        <w:rPr>
          <w:rFonts w:ascii="Times New Roman" w:eastAsia="Calibri" w:hAnsi="Times New Roman"/>
          <w:sz w:val="28"/>
          <w:szCs w:val="28"/>
        </w:rPr>
        <w:t>ов</w:t>
      </w:r>
      <w:proofErr w:type="gramEnd"/>
      <w:r w:rsidR="00D952F1" w:rsidRPr="001B3B34">
        <w:rPr>
          <w:rFonts w:ascii="Times New Roman" w:eastAsia="Calibri" w:hAnsi="Times New Roman"/>
          <w:sz w:val="28"/>
          <w:szCs w:val="28"/>
        </w:rPr>
        <w:t xml:space="preserve"> дворовых территорий</w:t>
      </w:r>
      <w:r w:rsidR="002A4A81" w:rsidRPr="001B3B34">
        <w:rPr>
          <w:rFonts w:ascii="Times New Roman" w:eastAsia="Calibri" w:hAnsi="Times New Roman"/>
          <w:sz w:val="28"/>
          <w:szCs w:val="28"/>
        </w:rPr>
        <w:t xml:space="preserve">. </w:t>
      </w:r>
    </w:p>
    <w:p w:rsidR="00CD5750" w:rsidRPr="001B3B34" w:rsidRDefault="002A4A81" w:rsidP="001B3B3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3B34">
        <w:rPr>
          <w:rFonts w:ascii="Times New Roman" w:eastAsia="Calibri" w:hAnsi="Times New Roman" w:cs="Times New Roman"/>
          <w:sz w:val="28"/>
          <w:szCs w:val="28"/>
        </w:rPr>
        <w:t>3.</w:t>
      </w:r>
      <w:r w:rsidR="007C1814" w:rsidRPr="001B3B3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1B3B34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1B3B34">
        <w:rPr>
          <w:rFonts w:ascii="Times New Roman" w:hAnsi="Times New Roman" w:cs="Times New Roman"/>
          <w:sz w:val="28"/>
          <w:szCs w:val="28"/>
        </w:rPr>
        <w:t>,</w:t>
      </w:r>
      <w:r w:rsidR="0052425D" w:rsidRPr="001B3B34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52425D" w:rsidRPr="001B3B34">
        <w:rPr>
          <w:rFonts w:ascii="Times New Roman" w:hAnsi="Times New Roman" w:cs="Times New Roman"/>
          <w:sz w:val="28"/>
          <w:szCs w:val="28"/>
        </w:rPr>
        <w:t xml:space="preserve">сли по результатам оценки поступивших предложений, ранжированный перечень </w:t>
      </w:r>
      <w:r w:rsidR="00E96A47" w:rsidRPr="001B3B34">
        <w:rPr>
          <w:rFonts w:ascii="Times New Roman" w:hAnsi="Times New Roman" w:cs="Times New Roman"/>
          <w:sz w:val="28"/>
          <w:szCs w:val="28"/>
        </w:rPr>
        <w:t xml:space="preserve">дворовых территорий </w:t>
      </w:r>
      <w:r w:rsidR="0052425D" w:rsidRPr="001B3B34">
        <w:rPr>
          <w:rFonts w:ascii="Times New Roman" w:hAnsi="Times New Roman" w:cs="Times New Roman"/>
          <w:sz w:val="28"/>
          <w:szCs w:val="28"/>
        </w:rPr>
        <w:t xml:space="preserve">будет сформирован </w:t>
      </w:r>
      <w:r w:rsidRPr="001B3B34">
        <w:rPr>
          <w:rFonts w:ascii="Times New Roman" w:hAnsi="Times New Roman" w:cs="Times New Roman"/>
          <w:sz w:val="28"/>
          <w:szCs w:val="28"/>
        </w:rPr>
        <w:t>на сумму</w:t>
      </w:r>
      <w:r w:rsidR="00930DBA" w:rsidRPr="001B3B34">
        <w:rPr>
          <w:rFonts w:ascii="Times New Roman" w:hAnsi="Times New Roman" w:cs="Times New Roman"/>
          <w:sz w:val="28"/>
          <w:szCs w:val="28"/>
        </w:rPr>
        <w:t>,</w:t>
      </w:r>
      <w:r w:rsidRPr="001B3B34">
        <w:rPr>
          <w:rFonts w:ascii="Times New Roman" w:hAnsi="Times New Roman" w:cs="Times New Roman"/>
          <w:sz w:val="28"/>
          <w:szCs w:val="28"/>
        </w:rPr>
        <w:t xml:space="preserve"> большую </w:t>
      </w:r>
      <w:r w:rsidR="0052425D" w:rsidRPr="001B3B34">
        <w:rPr>
          <w:rFonts w:ascii="Times New Roman" w:hAnsi="Times New Roman" w:cs="Times New Roman"/>
          <w:sz w:val="28"/>
          <w:szCs w:val="28"/>
        </w:rPr>
        <w:t xml:space="preserve">чем установленные пределы объема финансирования </w:t>
      </w:r>
      <w:r w:rsidR="0052425D" w:rsidRPr="001B3B34">
        <w:rPr>
          <w:rFonts w:ascii="Times New Roman" w:eastAsia="Calibri" w:hAnsi="Times New Roman" w:cs="Times New Roman"/>
          <w:sz w:val="28"/>
          <w:szCs w:val="28"/>
        </w:rPr>
        <w:t>на 2017 год</w:t>
      </w:r>
      <w:r w:rsidR="00E96A47" w:rsidRPr="001B3B34">
        <w:rPr>
          <w:rFonts w:ascii="Times New Roman" w:hAnsi="Times New Roman" w:cs="Times New Roman"/>
          <w:sz w:val="28"/>
          <w:szCs w:val="28"/>
        </w:rPr>
        <w:t>, в проект муниципаль</w:t>
      </w:r>
      <w:r w:rsidR="00CD5750" w:rsidRPr="001B3B34">
        <w:rPr>
          <w:rFonts w:ascii="Times New Roman" w:hAnsi="Times New Roman" w:cs="Times New Roman"/>
          <w:sz w:val="28"/>
          <w:szCs w:val="28"/>
        </w:rPr>
        <w:t>ной программы включаются дворовые территории, которым присвоены порядковые номера с начала ранжированного списка.</w:t>
      </w:r>
    </w:p>
    <w:p w:rsidR="00CD5750" w:rsidRPr="001B3B34" w:rsidRDefault="00CD5750" w:rsidP="001B3B34">
      <w:pPr>
        <w:pStyle w:val="ConsPlusNormal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6A47" w:rsidRPr="001B3B34" w:rsidRDefault="00E96A47" w:rsidP="001B3B34">
      <w:pPr>
        <w:pStyle w:val="ConsPlusNormal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3B34">
        <w:rPr>
          <w:rFonts w:ascii="Times New Roman" w:hAnsi="Times New Roman" w:cs="Times New Roman"/>
          <w:sz w:val="28"/>
          <w:szCs w:val="28"/>
        </w:rPr>
        <w:t>4. Заключительные положения</w:t>
      </w:r>
    </w:p>
    <w:p w:rsidR="00E96A47" w:rsidRPr="001B3B34" w:rsidRDefault="00E96A47" w:rsidP="001B3B3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6A47" w:rsidRPr="001B3B34" w:rsidRDefault="00E96A47" w:rsidP="001B3B34">
      <w:pPr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4.1. </w:t>
      </w:r>
      <w:r w:rsidR="00CD5750" w:rsidRPr="001B3B34">
        <w:rPr>
          <w:sz w:val="28"/>
          <w:szCs w:val="28"/>
        </w:rPr>
        <w:t xml:space="preserve">Комитет </w:t>
      </w:r>
      <w:r w:rsidRPr="001B3B34">
        <w:rPr>
          <w:sz w:val="28"/>
          <w:szCs w:val="28"/>
        </w:rPr>
        <w:t xml:space="preserve">обеспечивает хранение </w:t>
      </w:r>
      <w:r w:rsidR="00CD5750" w:rsidRPr="001B3B34">
        <w:rPr>
          <w:sz w:val="28"/>
          <w:szCs w:val="28"/>
        </w:rPr>
        <w:t xml:space="preserve">документов поданных и сформированных по результатам реализации настоящего порядка </w:t>
      </w:r>
      <w:r w:rsidRPr="001B3B34">
        <w:rPr>
          <w:sz w:val="28"/>
          <w:szCs w:val="28"/>
        </w:rPr>
        <w:t xml:space="preserve">в течение </w:t>
      </w:r>
      <w:r w:rsidR="00CD5750" w:rsidRPr="001B3B34">
        <w:rPr>
          <w:sz w:val="28"/>
          <w:szCs w:val="28"/>
        </w:rPr>
        <w:t>трех лет.</w:t>
      </w:r>
    </w:p>
    <w:p w:rsidR="00CD5750" w:rsidRPr="001B3B34" w:rsidRDefault="002A4A81" w:rsidP="001B3B34">
      <w:pPr>
        <w:spacing w:after="200"/>
        <w:ind w:firstLine="5103"/>
        <w:contextualSpacing/>
        <w:rPr>
          <w:rFonts w:eastAsia="Calibri"/>
        </w:rPr>
      </w:pPr>
      <w:r w:rsidRPr="001B3B34">
        <w:rPr>
          <w:rFonts w:eastAsia="Calibri"/>
          <w:sz w:val="28"/>
          <w:szCs w:val="28"/>
        </w:rPr>
        <w:br w:type="page"/>
      </w:r>
      <w:r w:rsidR="00CD5750" w:rsidRPr="001B3B34">
        <w:rPr>
          <w:rFonts w:eastAsia="Calibri"/>
        </w:rPr>
        <w:lastRenderedPageBreak/>
        <w:t>Приложение №1</w:t>
      </w:r>
    </w:p>
    <w:p w:rsidR="00422AD6" w:rsidRPr="001B3B34" w:rsidRDefault="00CD5750" w:rsidP="001B3B34">
      <w:pPr>
        <w:ind w:left="5103"/>
        <w:contextualSpacing/>
        <w:jc w:val="both"/>
        <w:textAlignment w:val="baseline"/>
      </w:pPr>
      <w:r w:rsidRPr="001B3B34">
        <w:rPr>
          <w:rFonts w:eastAsia="Calibri"/>
        </w:rPr>
        <w:t xml:space="preserve">к </w:t>
      </w:r>
      <w:r w:rsidRPr="001B3B34">
        <w:t>Порядку проведения отбора дворовых территорий в целях включения их в подпрограмму «Формирование комфортной городской среды на территори</w:t>
      </w:r>
      <w:r w:rsidR="00F965C0" w:rsidRPr="001B3B34">
        <w:t>и Кушвинского городского округа</w:t>
      </w:r>
      <w:r w:rsidR="009A4FE2" w:rsidRPr="001B3B34">
        <w:t xml:space="preserve"> на 2017 год</w:t>
      </w:r>
      <w:r w:rsidRPr="001B3B34"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D76AA4" w:rsidRPr="001B3B34" w:rsidRDefault="00D76AA4" w:rsidP="001B3B34">
      <w:pPr>
        <w:pStyle w:val="Default"/>
        <w:contextualSpacing/>
      </w:pPr>
    </w:p>
    <w:p w:rsidR="002F2B0D" w:rsidRPr="001B3B34" w:rsidRDefault="00375ADC" w:rsidP="001B3B34">
      <w:pPr>
        <w:pStyle w:val="Default"/>
        <w:ind w:left="3686"/>
        <w:contextualSpacing/>
        <w:jc w:val="right"/>
      </w:pPr>
      <w:r w:rsidRPr="001B3B34">
        <w:t>Директору м</w:t>
      </w:r>
      <w:r w:rsidR="002F2B0D" w:rsidRPr="001B3B34">
        <w:t>униципально</w:t>
      </w:r>
      <w:r w:rsidRPr="001B3B34">
        <w:t>го</w:t>
      </w:r>
      <w:r w:rsidR="002F2B0D" w:rsidRPr="001B3B34">
        <w:t xml:space="preserve"> казенно</w:t>
      </w:r>
      <w:r w:rsidRPr="001B3B34">
        <w:t>го</w:t>
      </w:r>
      <w:r w:rsidR="002F2B0D" w:rsidRPr="001B3B34">
        <w:t xml:space="preserve"> учреждени</w:t>
      </w:r>
      <w:r w:rsidRPr="001B3B34">
        <w:t>я</w:t>
      </w:r>
    </w:p>
    <w:p w:rsidR="002F2B0D" w:rsidRPr="001B3B34" w:rsidRDefault="002F2B0D" w:rsidP="001B3B34">
      <w:pPr>
        <w:pStyle w:val="Default"/>
        <w:ind w:left="3686"/>
        <w:contextualSpacing/>
        <w:jc w:val="right"/>
      </w:pPr>
      <w:r w:rsidRPr="001B3B34">
        <w:t>Кушвинского городского округа</w:t>
      </w:r>
    </w:p>
    <w:p w:rsidR="00D76AA4" w:rsidRPr="001B3B34" w:rsidRDefault="002F2B0D" w:rsidP="001B3B34">
      <w:pPr>
        <w:pStyle w:val="Default"/>
        <w:ind w:left="3686"/>
        <w:contextualSpacing/>
        <w:jc w:val="right"/>
      </w:pPr>
      <w:r w:rsidRPr="001B3B34">
        <w:t>«Комитет жилищно-коммунальной сферы»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r w:rsidRPr="001B3B34">
        <w:t xml:space="preserve">от ___________________________________ 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r w:rsidRPr="001B3B34">
        <w:t xml:space="preserve">(указывается полностью фамилия, имя, отчество представителя) 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r w:rsidRPr="001B3B34">
        <w:t xml:space="preserve">_______________________________________________ 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proofErr w:type="gramStart"/>
      <w:r w:rsidRPr="001B3B34">
        <w:t>проживающий</w:t>
      </w:r>
      <w:proofErr w:type="gramEnd"/>
      <w:r w:rsidRPr="001B3B34">
        <w:t xml:space="preserve"> (</w:t>
      </w:r>
      <w:proofErr w:type="spellStart"/>
      <w:r w:rsidRPr="001B3B34">
        <w:t>ая</w:t>
      </w:r>
      <w:proofErr w:type="spellEnd"/>
      <w:r w:rsidRPr="001B3B34">
        <w:t xml:space="preserve">) по адресу: 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r w:rsidRPr="001B3B34">
        <w:t xml:space="preserve">_______________________________________________ </w:t>
      </w:r>
    </w:p>
    <w:p w:rsidR="00D76AA4" w:rsidRPr="001B3B34" w:rsidRDefault="006A6E6C" w:rsidP="001B3B34">
      <w:pPr>
        <w:pStyle w:val="Default"/>
        <w:ind w:left="3686"/>
        <w:contextualSpacing/>
        <w:jc w:val="right"/>
      </w:pPr>
      <w:r w:rsidRPr="001B3B34">
        <w:t>н</w:t>
      </w:r>
      <w:r w:rsidR="00D76AA4" w:rsidRPr="001B3B34">
        <w:t xml:space="preserve">омер контактного телефона: _______________________________________ </w:t>
      </w:r>
    </w:p>
    <w:p w:rsidR="00D76AA4" w:rsidRPr="001B3B34" w:rsidRDefault="00D76AA4" w:rsidP="001B3B34">
      <w:pPr>
        <w:pStyle w:val="Default"/>
        <w:contextualSpacing/>
        <w:rPr>
          <w:sz w:val="26"/>
          <w:szCs w:val="26"/>
        </w:rPr>
      </w:pPr>
    </w:p>
    <w:p w:rsidR="00D76AA4" w:rsidRPr="001B3B34" w:rsidRDefault="00D76AA4" w:rsidP="001B3B34">
      <w:pPr>
        <w:pStyle w:val="Default"/>
        <w:contextualSpacing/>
        <w:jc w:val="center"/>
        <w:rPr>
          <w:sz w:val="28"/>
          <w:szCs w:val="28"/>
        </w:rPr>
      </w:pPr>
      <w:r w:rsidRPr="001B3B34">
        <w:rPr>
          <w:sz w:val="28"/>
          <w:szCs w:val="28"/>
        </w:rPr>
        <w:t>Предложение</w:t>
      </w:r>
    </w:p>
    <w:p w:rsidR="00D76AA4" w:rsidRPr="001B3B34" w:rsidRDefault="00D76AA4" w:rsidP="001B3B34">
      <w:pPr>
        <w:pStyle w:val="Default"/>
        <w:contextualSpacing/>
        <w:jc w:val="center"/>
        <w:rPr>
          <w:sz w:val="28"/>
          <w:szCs w:val="28"/>
        </w:rPr>
      </w:pPr>
      <w:r w:rsidRPr="001B3B34">
        <w:rPr>
          <w:sz w:val="28"/>
          <w:szCs w:val="28"/>
        </w:rPr>
        <w:t xml:space="preserve">о включении дворовой территории в </w:t>
      </w:r>
      <w:r w:rsidR="004929A7" w:rsidRPr="001B3B34">
        <w:rPr>
          <w:sz w:val="28"/>
          <w:szCs w:val="28"/>
        </w:rPr>
        <w:t>подпрограмму «Формирование комфортной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4929A7" w:rsidRPr="001B3B34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D76AA4" w:rsidRPr="001B3B34" w:rsidRDefault="00D76AA4" w:rsidP="001B3B34">
      <w:pPr>
        <w:pStyle w:val="Default"/>
        <w:contextualSpacing/>
        <w:rPr>
          <w:sz w:val="28"/>
          <w:szCs w:val="28"/>
        </w:rPr>
      </w:pPr>
    </w:p>
    <w:p w:rsidR="00D76AA4" w:rsidRPr="001B3B34" w:rsidRDefault="00D76AA4" w:rsidP="001B3B3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Прошу включить дворовую территорию многоквартирного дома  __________________________________________________________________________________________________________________________</w:t>
      </w:r>
      <w:r w:rsidR="00562671" w:rsidRPr="001B3B34">
        <w:rPr>
          <w:sz w:val="28"/>
          <w:szCs w:val="28"/>
        </w:rPr>
        <w:t>__________________</w:t>
      </w:r>
    </w:p>
    <w:p w:rsidR="00D76AA4" w:rsidRPr="001B3B34" w:rsidRDefault="00D76AA4" w:rsidP="001B3B34">
      <w:pPr>
        <w:pStyle w:val="Default"/>
        <w:contextualSpacing/>
        <w:jc w:val="center"/>
      </w:pPr>
      <w:r w:rsidRPr="001B3B34">
        <w:t>(указать адрес многоквартирного дома)</w:t>
      </w:r>
    </w:p>
    <w:p w:rsidR="00D76AA4" w:rsidRPr="001B3B34" w:rsidRDefault="000933E5" w:rsidP="001B3B34">
      <w:pPr>
        <w:pStyle w:val="Default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в </w:t>
      </w:r>
      <w:r w:rsidR="00CE7948" w:rsidRPr="001B3B34">
        <w:rPr>
          <w:sz w:val="28"/>
          <w:szCs w:val="28"/>
        </w:rPr>
        <w:t>подпрограмму «Формирование комфортной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CE7948" w:rsidRPr="001B3B34">
        <w:rPr>
          <w:sz w:val="28"/>
          <w:szCs w:val="28"/>
        </w:rPr>
        <w:t xml:space="preserve">» </w:t>
      </w:r>
      <w:r w:rsidRPr="001B3B34">
        <w:rPr>
          <w:sz w:val="28"/>
          <w:szCs w:val="28"/>
        </w:rPr>
        <w:t>муниципальн</w:t>
      </w:r>
      <w:r w:rsidR="00CE7948" w:rsidRPr="001B3B34">
        <w:rPr>
          <w:sz w:val="28"/>
          <w:szCs w:val="28"/>
        </w:rPr>
        <w:t>ой</w:t>
      </w:r>
      <w:r w:rsidRPr="001B3B34">
        <w:rPr>
          <w:sz w:val="28"/>
          <w:szCs w:val="28"/>
        </w:rPr>
        <w:t xml:space="preserve"> программ</w:t>
      </w:r>
      <w:r w:rsidR="00CE7948" w:rsidRPr="001B3B34">
        <w:rPr>
          <w:sz w:val="28"/>
          <w:szCs w:val="28"/>
        </w:rPr>
        <w:t>ы</w:t>
      </w:r>
      <w:r w:rsidRPr="001B3B34">
        <w:rPr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D76AA4" w:rsidRPr="001B3B34">
        <w:rPr>
          <w:sz w:val="28"/>
          <w:szCs w:val="28"/>
        </w:rPr>
        <w:t xml:space="preserve">для благоустройства дворовой территории. </w:t>
      </w:r>
    </w:p>
    <w:p w:rsidR="00D76AA4" w:rsidRPr="001B3B34" w:rsidRDefault="00D76AA4" w:rsidP="001B3B34">
      <w:pPr>
        <w:pStyle w:val="Default"/>
        <w:contextualSpacing/>
      </w:pPr>
    </w:p>
    <w:p w:rsidR="00D76AA4" w:rsidRPr="001B3B34" w:rsidRDefault="00D76AA4" w:rsidP="001B3B34">
      <w:pPr>
        <w:pStyle w:val="Default"/>
        <w:ind w:firstLine="709"/>
        <w:contextualSpacing/>
      </w:pPr>
      <w:r w:rsidRPr="001B3B34">
        <w:t xml:space="preserve">Приложение: </w:t>
      </w:r>
    </w:p>
    <w:p w:rsidR="006A6E6C" w:rsidRPr="001B3B34" w:rsidRDefault="00D76AA4" w:rsidP="001B3B34">
      <w:pPr>
        <w:pStyle w:val="Default"/>
        <w:contextualSpacing/>
        <w:jc w:val="both"/>
      </w:pPr>
      <w:r w:rsidRPr="001B3B34">
        <w:t>1.</w:t>
      </w:r>
    </w:p>
    <w:p w:rsidR="004929A7" w:rsidRPr="001B3B34" w:rsidRDefault="006A6E6C" w:rsidP="001B3B34">
      <w:pPr>
        <w:pStyle w:val="Default"/>
        <w:contextualSpacing/>
        <w:jc w:val="both"/>
      </w:pPr>
      <w:r w:rsidRPr="001B3B34">
        <w:t>2.</w:t>
      </w:r>
    </w:p>
    <w:p w:rsidR="00AF5E4A" w:rsidRPr="001B3B34" w:rsidRDefault="00D76AA4" w:rsidP="001B3B34">
      <w:pPr>
        <w:pStyle w:val="Default"/>
        <w:contextualSpacing/>
      </w:pPr>
      <w:r w:rsidRPr="001B3B34">
        <w:t xml:space="preserve">Представитель ______________  / ________________ </w:t>
      </w:r>
    </w:p>
    <w:p w:rsidR="00AF5E4A" w:rsidRPr="001B3B34" w:rsidRDefault="00D76AA4" w:rsidP="001B3B34">
      <w:pPr>
        <w:pStyle w:val="Default"/>
        <w:contextualSpacing/>
      </w:pPr>
      <w:r w:rsidRPr="001B3B34">
        <w:rPr>
          <w:sz w:val="18"/>
          <w:szCs w:val="18"/>
        </w:rPr>
        <w:t xml:space="preserve">  (подпись)                   (фамилия и инициалы</w:t>
      </w:r>
      <w:r w:rsidR="00C32435" w:rsidRPr="001B3B34">
        <w:rPr>
          <w:sz w:val="18"/>
          <w:szCs w:val="18"/>
        </w:rPr>
        <w:t>)</w:t>
      </w:r>
    </w:p>
    <w:p w:rsidR="00CD5750" w:rsidRPr="001B3B34" w:rsidRDefault="00CD5750" w:rsidP="001B3B34">
      <w:pPr>
        <w:ind w:left="5103"/>
        <w:contextualSpacing/>
        <w:rPr>
          <w:rFonts w:eastAsia="Calibri"/>
        </w:rPr>
      </w:pPr>
      <w:r w:rsidRPr="001B3B34">
        <w:rPr>
          <w:sz w:val="18"/>
          <w:szCs w:val="18"/>
        </w:rPr>
        <w:br w:type="page"/>
      </w:r>
      <w:r w:rsidRPr="001B3B34">
        <w:rPr>
          <w:rFonts w:eastAsia="Calibri"/>
        </w:rPr>
        <w:lastRenderedPageBreak/>
        <w:t>Приложение №2</w:t>
      </w:r>
    </w:p>
    <w:p w:rsidR="00CD5750" w:rsidRPr="001B3B34" w:rsidRDefault="00CD5750" w:rsidP="001B3B34">
      <w:pPr>
        <w:ind w:left="5103"/>
        <w:contextualSpacing/>
        <w:jc w:val="both"/>
        <w:textAlignment w:val="baseline"/>
      </w:pPr>
      <w:r w:rsidRPr="001B3B34">
        <w:rPr>
          <w:rFonts w:eastAsia="Calibri"/>
        </w:rPr>
        <w:t xml:space="preserve">к </w:t>
      </w:r>
      <w:r w:rsidRPr="001B3B34">
        <w:t>Порядку проведения отбора дворовых территорий в целях включения их в подпрограмму «Формирование комфортной городской среды на территории Кушвинского городского округа</w:t>
      </w:r>
      <w:r w:rsidR="009A4FE2" w:rsidRPr="001B3B34">
        <w:t xml:space="preserve"> на 2017 год</w:t>
      </w:r>
      <w:r w:rsidRPr="001B3B34"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D76AA4" w:rsidRPr="001B3B34" w:rsidRDefault="00D76AA4" w:rsidP="001B3B34">
      <w:pPr>
        <w:pStyle w:val="Default"/>
        <w:contextualSpacing/>
      </w:pPr>
    </w:p>
    <w:p w:rsidR="00D76AA4" w:rsidRPr="001B3B34" w:rsidRDefault="00D76AA4" w:rsidP="001B3B34">
      <w:pPr>
        <w:contextualSpacing/>
        <w:jc w:val="center"/>
        <w:textAlignment w:val="baseline"/>
        <w:rPr>
          <w:b/>
          <w:sz w:val="28"/>
          <w:szCs w:val="28"/>
        </w:rPr>
      </w:pPr>
      <w:r w:rsidRPr="001B3B34">
        <w:rPr>
          <w:b/>
          <w:sz w:val="28"/>
          <w:szCs w:val="28"/>
        </w:rPr>
        <w:t xml:space="preserve">Критерии оценки поступивших предложений </w:t>
      </w:r>
    </w:p>
    <w:p w:rsidR="00375ADC" w:rsidRPr="001B3B34" w:rsidRDefault="00375ADC" w:rsidP="001B3B34">
      <w:pPr>
        <w:contextualSpacing/>
        <w:jc w:val="center"/>
        <w:textAlignment w:val="baseline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5879"/>
        <w:gridCol w:w="3152"/>
      </w:tblGrid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</w:pPr>
            <w:r w:rsidRPr="001B3B34">
              <w:t xml:space="preserve">№ </w:t>
            </w:r>
            <w:proofErr w:type="gramStart"/>
            <w:r w:rsidRPr="001B3B34">
              <w:t>п</w:t>
            </w:r>
            <w:proofErr w:type="gramEnd"/>
            <w:r w:rsidRPr="001B3B34">
              <w:t>/п</w:t>
            </w: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</w:pPr>
            <w:r w:rsidRPr="001B3B34">
              <w:t>Наименование критериев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</w:pPr>
            <w:r w:rsidRPr="001B3B34">
              <w:t>Балл, присваиваемый в соответствии с критерием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1.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1B3B34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gramStart"/>
            <w:r w:rsidRPr="001B3B34">
              <w:rPr>
                <w:sz w:val="27"/>
                <w:szCs w:val="27"/>
              </w:rPr>
              <w:t>Финансовая дисциплина собственников</w:t>
            </w:r>
            <w:r w:rsidR="009359C7" w:rsidRPr="001B3B34">
              <w:rPr>
                <w:sz w:val="27"/>
                <w:szCs w:val="27"/>
              </w:rPr>
              <w:t xml:space="preserve"> (пользователей) п</w:t>
            </w:r>
            <w:r w:rsidRPr="001B3B34">
              <w:rPr>
                <w:sz w:val="27"/>
                <w:szCs w:val="27"/>
              </w:rPr>
              <w:t xml:space="preserve">омещений в многоквартирном доме (% собираемости </w:t>
            </w:r>
            <w:r w:rsidR="00501381" w:rsidRPr="001B3B34">
              <w:rPr>
                <w:sz w:val="27"/>
                <w:szCs w:val="27"/>
              </w:rPr>
              <w:t xml:space="preserve">платы </w:t>
            </w:r>
            <w:r w:rsidR="00501381" w:rsidRPr="001B3B34">
              <w:rPr>
                <w:rFonts w:eastAsia="Calibri"/>
                <w:sz w:val="27"/>
                <w:szCs w:val="27"/>
              </w:rPr>
              <w:t>за содержание жилья, платы за наем, коммунальные услуги (водоснабжение, водоотведение, отопление, электроснабжение)</w:t>
            </w:r>
            <w:r w:rsidRPr="001B3B34">
              <w:rPr>
                <w:sz w:val="27"/>
                <w:szCs w:val="27"/>
              </w:rPr>
              <w:t>):</w:t>
            </w:r>
            <w:proofErr w:type="gramEnd"/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100%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от 75 до 99%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7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в) менее 75%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5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2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Потребность в ремонте инженерных сетей в границах земельного участка под многоквартирным домом (придомовой территории):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отсутствует потребность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имеется потребность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3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О принятии решения собственниками помещений в многоквартирном доме о включении в состав общего имущества,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программы: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принято решение о включении в состав общего имущества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не принято решение о включении в состав общего имущества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4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О принятии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программы: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принято обязательство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не принято обязательство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5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О принятии решения собственниками помещений в многоквартирном доме о трудовом участии собственников в реализации видов работ из минимального и (или) дополнительного перечней работ, и назначении лиц, ответственных за организацию трудового участия: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принято решение о трудовом участии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8A78DB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не принято решение о трудовом участии</w:t>
            </w:r>
          </w:p>
        </w:tc>
        <w:tc>
          <w:tcPr>
            <w:tcW w:w="3152" w:type="dxa"/>
          </w:tcPr>
          <w:p w:rsidR="00D76AA4" w:rsidRPr="008A78DB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0</w:t>
            </w:r>
            <w:bookmarkStart w:id="0" w:name="_GoBack"/>
            <w:bookmarkEnd w:id="0"/>
          </w:p>
        </w:tc>
      </w:tr>
    </w:tbl>
    <w:p w:rsidR="00D76AA4" w:rsidRPr="00982D26" w:rsidRDefault="00D76AA4" w:rsidP="001B3B34">
      <w:pPr>
        <w:contextualSpacing/>
        <w:textAlignment w:val="baseline"/>
        <w:rPr>
          <w:sz w:val="28"/>
          <w:szCs w:val="28"/>
        </w:rPr>
      </w:pPr>
    </w:p>
    <w:sectPr w:rsidR="00D76AA4" w:rsidRPr="00982D26" w:rsidSect="00375ADC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205"/>
    <w:multiLevelType w:val="multilevel"/>
    <w:tmpl w:val="4D24F6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45423E44"/>
    <w:multiLevelType w:val="multilevel"/>
    <w:tmpl w:val="C0C4B482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7770567A"/>
    <w:multiLevelType w:val="multilevel"/>
    <w:tmpl w:val="8C949D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465C19"/>
    <w:rsid w:val="00014DAC"/>
    <w:rsid w:val="000323C0"/>
    <w:rsid w:val="00070700"/>
    <w:rsid w:val="00082E9A"/>
    <w:rsid w:val="000933E5"/>
    <w:rsid w:val="000C7921"/>
    <w:rsid w:val="000D61BA"/>
    <w:rsid w:val="000E0ADB"/>
    <w:rsid w:val="00123021"/>
    <w:rsid w:val="00124F40"/>
    <w:rsid w:val="00144165"/>
    <w:rsid w:val="0014681E"/>
    <w:rsid w:val="001501BD"/>
    <w:rsid w:val="001521F6"/>
    <w:rsid w:val="00171C13"/>
    <w:rsid w:val="001B3B34"/>
    <w:rsid w:val="001D79CC"/>
    <w:rsid w:val="001F5B8C"/>
    <w:rsid w:val="002030C6"/>
    <w:rsid w:val="002153CA"/>
    <w:rsid w:val="00226028"/>
    <w:rsid w:val="002343FC"/>
    <w:rsid w:val="002427A2"/>
    <w:rsid w:val="002507CD"/>
    <w:rsid w:val="002554A4"/>
    <w:rsid w:val="002A4A81"/>
    <w:rsid w:val="002A5F39"/>
    <w:rsid w:val="002D5E52"/>
    <w:rsid w:val="002D6DA4"/>
    <w:rsid w:val="002F2B0D"/>
    <w:rsid w:val="00304109"/>
    <w:rsid w:val="0032302C"/>
    <w:rsid w:val="003255D0"/>
    <w:rsid w:val="003475E3"/>
    <w:rsid w:val="0036696C"/>
    <w:rsid w:val="003738D8"/>
    <w:rsid w:val="00375ADC"/>
    <w:rsid w:val="003A5547"/>
    <w:rsid w:val="004112DA"/>
    <w:rsid w:val="00413A7B"/>
    <w:rsid w:val="00422AD6"/>
    <w:rsid w:val="0044137C"/>
    <w:rsid w:val="00465C19"/>
    <w:rsid w:val="004929A7"/>
    <w:rsid w:val="00497A67"/>
    <w:rsid w:val="004A64C9"/>
    <w:rsid w:val="00501381"/>
    <w:rsid w:val="00522304"/>
    <w:rsid w:val="0052425D"/>
    <w:rsid w:val="00546146"/>
    <w:rsid w:val="00562671"/>
    <w:rsid w:val="00586BAB"/>
    <w:rsid w:val="00596AE4"/>
    <w:rsid w:val="005A0ECB"/>
    <w:rsid w:val="005A2BE8"/>
    <w:rsid w:val="005A3B62"/>
    <w:rsid w:val="005F03F0"/>
    <w:rsid w:val="005F093B"/>
    <w:rsid w:val="00651925"/>
    <w:rsid w:val="00655BF2"/>
    <w:rsid w:val="00657C05"/>
    <w:rsid w:val="0066048F"/>
    <w:rsid w:val="00683F33"/>
    <w:rsid w:val="006A6E6C"/>
    <w:rsid w:val="006C7522"/>
    <w:rsid w:val="006D2EBA"/>
    <w:rsid w:val="0071284C"/>
    <w:rsid w:val="00732881"/>
    <w:rsid w:val="00740EB0"/>
    <w:rsid w:val="00755572"/>
    <w:rsid w:val="00760FE0"/>
    <w:rsid w:val="007C1814"/>
    <w:rsid w:val="007E4CA7"/>
    <w:rsid w:val="00837799"/>
    <w:rsid w:val="00862764"/>
    <w:rsid w:val="00865FD7"/>
    <w:rsid w:val="008768CB"/>
    <w:rsid w:val="008A4B70"/>
    <w:rsid w:val="008A78DB"/>
    <w:rsid w:val="008B0F39"/>
    <w:rsid w:val="008B1F8D"/>
    <w:rsid w:val="008B305A"/>
    <w:rsid w:val="008C4ECE"/>
    <w:rsid w:val="00906769"/>
    <w:rsid w:val="0092135D"/>
    <w:rsid w:val="00930DBA"/>
    <w:rsid w:val="009359C7"/>
    <w:rsid w:val="00935A9A"/>
    <w:rsid w:val="00955C6F"/>
    <w:rsid w:val="00977FA6"/>
    <w:rsid w:val="009829E5"/>
    <w:rsid w:val="00982D26"/>
    <w:rsid w:val="009A4FE2"/>
    <w:rsid w:val="009C65E6"/>
    <w:rsid w:val="009D79B4"/>
    <w:rsid w:val="009F0E83"/>
    <w:rsid w:val="00A223A2"/>
    <w:rsid w:val="00A401DB"/>
    <w:rsid w:val="00AA78A7"/>
    <w:rsid w:val="00AD4C81"/>
    <w:rsid w:val="00AE6821"/>
    <w:rsid w:val="00AF5E4A"/>
    <w:rsid w:val="00B10328"/>
    <w:rsid w:val="00B352BB"/>
    <w:rsid w:val="00B541C0"/>
    <w:rsid w:val="00B6241C"/>
    <w:rsid w:val="00B75F73"/>
    <w:rsid w:val="00B90F15"/>
    <w:rsid w:val="00B94B43"/>
    <w:rsid w:val="00BA681C"/>
    <w:rsid w:val="00BB48EC"/>
    <w:rsid w:val="00BF766F"/>
    <w:rsid w:val="00C06854"/>
    <w:rsid w:val="00C32435"/>
    <w:rsid w:val="00C4155E"/>
    <w:rsid w:val="00C42D8F"/>
    <w:rsid w:val="00C449CA"/>
    <w:rsid w:val="00C67D20"/>
    <w:rsid w:val="00C83E25"/>
    <w:rsid w:val="00CA1861"/>
    <w:rsid w:val="00CC7D0B"/>
    <w:rsid w:val="00CD5750"/>
    <w:rsid w:val="00CE7948"/>
    <w:rsid w:val="00CE7F8B"/>
    <w:rsid w:val="00D261AA"/>
    <w:rsid w:val="00D76AA4"/>
    <w:rsid w:val="00D952F1"/>
    <w:rsid w:val="00DC0F8F"/>
    <w:rsid w:val="00DC39D6"/>
    <w:rsid w:val="00DD7EC1"/>
    <w:rsid w:val="00DE4405"/>
    <w:rsid w:val="00E063FE"/>
    <w:rsid w:val="00E347C1"/>
    <w:rsid w:val="00E42C23"/>
    <w:rsid w:val="00E66309"/>
    <w:rsid w:val="00E670B3"/>
    <w:rsid w:val="00E670C2"/>
    <w:rsid w:val="00E73879"/>
    <w:rsid w:val="00E96A47"/>
    <w:rsid w:val="00EB52E6"/>
    <w:rsid w:val="00EC1321"/>
    <w:rsid w:val="00ED3BB4"/>
    <w:rsid w:val="00EF22A0"/>
    <w:rsid w:val="00F16898"/>
    <w:rsid w:val="00F3389B"/>
    <w:rsid w:val="00F455DB"/>
    <w:rsid w:val="00F93EE2"/>
    <w:rsid w:val="00F965C0"/>
    <w:rsid w:val="00F97286"/>
    <w:rsid w:val="00FA1E46"/>
    <w:rsid w:val="00FD256D"/>
    <w:rsid w:val="00FD59C6"/>
    <w:rsid w:val="00FE1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A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C65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C65E6"/>
  </w:style>
  <w:style w:type="paragraph" w:styleId="a3">
    <w:name w:val="No Spacing"/>
    <w:link w:val="a4"/>
    <w:uiPriority w:val="1"/>
    <w:qFormat/>
    <w:rsid w:val="00D76AA4"/>
    <w:rPr>
      <w:rFonts w:eastAsia="Times New Roman"/>
      <w:sz w:val="22"/>
      <w:szCs w:val="22"/>
    </w:rPr>
  </w:style>
  <w:style w:type="paragraph" w:customStyle="1" w:styleId="Default">
    <w:name w:val="Default"/>
    <w:rsid w:val="00D76AA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D76AA4"/>
    <w:rPr>
      <w:rFonts w:eastAsia="Times New Roman"/>
      <w:sz w:val="22"/>
      <w:szCs w:val="22"/>
      <w:lang w:val="ru-RU" w:eastAsia="ru-RU" w:bidi="ar-SA"/>
    </w:rPr>
  </w:style>
  <w:style w:type="table" w:styleId="a5">
    <w:name w:val="Table Grid"/>
    <w:basedOn w:val="a1"/>
    <w:uiPriority w:val="59"/>
    <w:rsid w:val="00422A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4A8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3041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8657F-A7FF-40D2-90B5-90AE933E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2025</Words>
  <Characters>11546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13544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mash</cp:lastModifiedBy>
  <cp:revision>5</cp:revision>
  <cp:lastPrinted>2017-05-25T09:36:00Z</cp:lastPrinted>
  <dcterms:created xsi:type="dcterms:W3CDTF">2017-05-31T03:18:00Z</dcterms:created>
  <dcterms:modified xsi:type="dcterms:W3CDTF">2017-06-02T04:14:00Z</dcterms:modified>
</cp:coreProperties>
</file>